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1A6" w:rsidRPr="005231A6" w:rsidRDefault="00A46672" w:rsidP="005231A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theme="minorHAnsi"/>
          <w:b/>
          <w:color w:val="FF0000"/>
          <w:sz w:val="32"/>
          <w:szCs w:val="32"/>
        </w:rPr>
      </w:pPr>
      <w:r w:rsidRPr="001C2E02">
        <w:rPr>
          <w:rFonts w:ascii="Century Gothic" w:eastAsia="Times New Roman" w:hAnsi="Century Gothic" w:cstheme="minorHAnsi"/>
          <w:b/>
          <w:color w:val="FF0000"/>
          <w:sz w:val="32"/>
          <w:szCs w:val="32"/>
        </w:rPr>
        <w:t>Zájmové kroužky</w:t>
      </w:r>
    </w:p>
    <w:p w:rsidR="005231A6" w:rsidRPr="005231A6" w:rsidRDefault="005231A6" w:rsidP="005231A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theme="minorHAnsi"/>
          <w:b/>
          <w:color w:val="FF0000"/>
          <w:sz w:val="28"/>
          <w:szCs w:val="28"/>
        </w:rPr>
      </w:pPr>
    </w:p>
    <w:p w:rsidR="00A46672" w:rsidRPr="006A5CF8" w:rsidRDefault="00A46672" w:rsidP="00A46672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theme="minorHAnsi"/>
          <w:sz w:val="20"/>
          <w:szCs w:val="20"/>
        </w:rPr>
      </w:pPr>
    </w:p>
    <w:p w:rsidR="00A46672" w:rsidRDefault="00A46672" w:rsidP="00A4667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Jako další motivaci</w:t>
      </w:r>
      <w:r w:rsidR="00F742AF">
        <w:rPr>
          <w:rFonts w:ascii="Century Gothic" w:hAnsi="Century Gothic"/>
          <w:sz w:val="20"/>
          <w:szCs w:val="20"/>
        </w:rPr>
        <w:t>,</w:t>
      </w:r>
      <w:r>
        <w:rPr>
          <w:rFonts w:ascii="Century Gothic" w:hAnsi="Century Gothic"/>
          <w:sz w:val="20"/>
          <w:szCs w:val="20"/>
        </w:rPr>
        <w:t xml:space="preserve"> jak trávit volný čas</w:t>
      </w:r>
      <w:r w:rsidR="009A24A7">
        <w:rPr>
          <w:rFonts w:ascii="Century Gothic" w:hAnsi="Century Gothic"/>
          <w:sz w:val="20"/>
          <w:szCs w:val="20"/>
        </w:rPr>
        <w:t>,</w:t>
      </w:r>
      <w:r w:rsidRPr="00BC2EF7">
        <w:rPr>
          <w:rFonts w:ascii="Century Gothic" w:hAnsi="Century Gothic"/>
          <w:sz w:val="20"/>
          <w:szCs w:val="20"/>
        </w:rPr>
        <w:t xml:space="preserve"> jsme připravili nabídku zájmových kroužků, které </w:t>
      </w:r>
      <w:r w:rsidR="00241BD9">
        <w:rPr>
          <w:rFonts w:ascii="Century Gothic" w:hAnsi="Century Gothic"/>
          <w:sz w:val="20"/>
          <w:szCs w:val="20"/>
        </w:rPr>
        <w:t xml:space="preserve">dětem poskytují </w:t>
      </w:r>
      <w:r w:rsidRPr="00BC2EF7">
        <w:rPr>
          <w:rFonts w:ascii="Century Gothic" w:hAnsi="Century Gothic"/>
          <w:sz w:val="20"/>
          <w:szCs w:val="20"/>
        </w:rPr>
        <w:t>zážitky, zábavu, inspiraci, kreativitu, seberealizaci, další vzdělávání, ale i aktivní odpočinek.</w:t>
      </w:r>
    </w:p>
    <w:p w:rsidR="00A46672" w:rsidRPr="00BC2EF7" w:rsidRDefault="00A46672" w:rsidP="00A4667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p w:rsidR="00A46672" w:rsidRPr="006A5CF8" w:rsidRDefault="00A46672" w:rsidP="00A4667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6A5CF8">
        <w:rPr>
          <w:rFonts w:ascii="Century Gothic" w:hAnsi="Century Gothic"/>
          <w:sz w:val="20"/>
          <w:szCs w:val="20"/>
        </w:rPr>
        <w:t xml:space="preserve">Přehled nabízených zájmových kroužků pro školní rok </w:t>
      </w:r>
      <w:r w:rsidR="004F3B93">
        <w:rPr>
          <w:rFonts w:ascii="Century Gothic" w:hAnsi="Century Gothic"/>
          <w:sz w:val="20"/>
          <w:szCs w:val="20"/>
        </w:rPr>
        <w:t>2025 - 2026</w:t>
      </w:r>
    </w:p>
    <w:p w:rsidR="00A46672" w:rsidRPr="006A5CF8" w:rsidRDefault="00A46672" w:rsidP="00A4667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tbl>
      <w:tblPr>
        <w:tblStyle w:val="Mkatabulky"/>
        <w:tblW w:w="9464" w:type="dxa"/>
        <w:tblLook w:val="04A0"/>
      </w:tblPr>
      <w:tblGrid>
        <w:gridCol w:w="2033"/>
        <w:gridCol w:w="1101"/>
        <w:gridCol w:w="1474"/>
        <w:gridCol w:w="1520"/>
        <w:gridCol w:w="1926"/>
        <w:gridCol w:w="1410"/>
      </w:tblGrid>
      <w:tr w:rsidR="00896A47" w:rsidRPr="00D1672B" w:rsidTr="003E04D9">
        <w:tc>
          <w:tcPr>
            <w:tcW w:w="2033" w:type="dxa"/>
          </w:tcPr>
          <w:p w:rsidR="00896A47" w:rsidRPr="00D1672B" w:rsidRDefault="00896A47" w:rsidP="00AD196F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20"/>
                <w:szCs w:val="20"/>
              </w:rPr>
            </w:pPr>
            <w:r w:rsidRPr="00D1672B">
              <w:rPr>
                <w:rFonts w:ascii="Century Gothic" w:hAnsi="Century Gothic"/>
                <w:i/>
                <w:sz w:val="20"/>
                <w:szCs w:val="20"/>
              </w:rPr>
              <w:t>Název kroužku</w:t>
            </w:r>
          </w:p>
        </w:tc>
        <w:tc>
          <w:tcPr>
            <w:tcW w:w="1101" w:type="dxa"/>
          </w:tcPr>
          <w:p w:rsidR="00896A47" w:rsidRPr="00D1672B" w:rsidRDefault="00896A47" w:rsidP="00AD196F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20"/>
                <w:szCs w:val="20"/>
              </w:rPr>
            </w:pPr>
            <w:r w:rsidRPr="00D1672B">
              <w:rPr>
                <w:rFonts w:ascii="Century Gothic" w:hAnsi="Century Gothic"/>
                <w:i/>
                <w:sz w:val="20"/>
                <w:szCs w:val="20"/>
              </w:rPr>
              <w:t xml:space="preserve">Den </w:t>
            </w:r>
          </w:p>
        </w:tc>
        <w:tc>
          <w:tcPr>
            <w:tcW w:w="1474" w:type="dxa"/>
          </w:tcPr>
          <w:p w:rsidR="00896A47" w:rsidRPr="00D1672B" w:rsidRDefault="00896A47" w:rsidP="00AD196F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20"/>
                <w:szCs w:val="20"/>
              </w:rPr>
            </w:pPr>
            <w:r w:rsidRPr="00D1672B">
              <w:rPr>
                <w:rFonts w:ascii="Century Gothic" w:hAnsi="Century Gothic"/>
                <w:i/>
                <w:sz w:val="20"/>
                <w:szCs w:val="20"/>
              </w:rPr>
              <w:t>Hodina</w:t>
            </w:r>
          </w:p>
        </w:tc>
        <w:tc>
          <w:tcPr>
            <w:tcW w:w="1520" w:type="dxa"/>
          </w:tcPr>
          <w:p w:rsidR="00896A47" w:rsidRPr="00D1672B" w:rsidRDefault="00896A47" w:rsidP="00AD196F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20"/>
                <w:szCs w:val="20"/>
              </w:rPr>
            </w:pPr>
            <w:r w:rsidRPr="00D1672B">
              <w:rPr>
                <w:rFonts w:ascii="Century Gothic" w:hAnsi="Century Gothic"/>
                <w:i/>
                <w:sz w:val="20"/>
                <w:szCs w:val="20"/>
              </w:rPr>
              <w:t>Vyučující</w:t>
            </w:r>
          </w:p>
        </w:tc>
        <w:tc>
          <w:tcPr>
            <w:tcW w:w="1926" w:type="dxa"/>
          </w:tcPr>
          <w:p w:rsidR="00896A47" w:rsidRPr="00D1672B" w:rsidRDefault="00896A47" w:rsidP="00AD196F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20"/>
                <w:szCs w:val="20"/>
              </w:rPr>
            </w:pPr>
            <w:r w:rsidRPr="00D1672B">
              <w:rPr>
                <w:rFonts w:ascii="Century Gothic" w:hAnsi="Century Gothic"/>
                <w:i/>
                <w:sz w:val="20"/>
                <w:szCs w:val="20"/>
              </w:rPr>
              <w:t>Cena za pololetí</w:t>
            </w:r>
          </w:p>
        </w:tc>
        <w:tc>
          <w:tcPr>
            <w:tcW w:w="1410" w:type="dxa"/>
          </w:tcPr>
          <w:p w:rsidR="00896A47" w:rsidRPr="00D1672B" w:rsidRDefault="00896A47" w:rsidP="00AD196F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Poznámka</w:t>
            </w:r>
          </w:p>
        </w:tc>
      </w:tr>
      <w:tr w:rsidR="00896A47" w:rsidRPr="00D1672B" w:rsidTr="003E04D9">
        <w:tc>
          <w:tcPr>
            <w:tcW w:w="8054" w:type="dxa"/>
            <w:gridSpan w:val="5"/>
            <w:shd w:val="clear" w:color="auto" w:fill="DAEEF3" w:themeFill="accent5" w:themeFillTint="33"/>
          </w:tcPr>
          <w:p w:rsidR="00896A47" w:rsidRPr="00D1672B" w:rsidRDefault="00896A47" w:rsidP="00AD196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1672B">
              <w:rPr>
                <w:rFonts w:ascii="Century Gothic" w:hAnsi="Century Gothic"/>
                <w:color w:val="0070C0"/>
                <w:sz w:val="20"/>
                <w:szCs w:val="20"/>
              </w:rPr>
              <w:t>Sportovní kroužky</w:t>
            </w:r>
          </w:p>
        </w:tc>
        <w:tc>
          <w:tcPr>
            <w:tcW w:w="1410" w:type="dxa"/>
            <w:shd w:val="clear" w:color="auto" w:fill="DAEEF3" w:themeFill="accent5" w:themeFillTint="33"/>
          </w:tcPr>
          <w:p w:rsidR="00896A47" w:rsidRPr="00D1672B" w:rsidRDefault="00896A47" w:rsidP="00AD196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70C0"/>
                <w:sz w:val="20"/>
                <w:szCs w:val="20"/>
              </w:rPr>
            </w:pPr>
          </w:p>
        </w:tc>
      </w:tr>
      <w:tr w:rsidR="00896A47" w:rsidRPr="00D1672B" w:rsidTr="00955030">
        <w:trPr>
          <w:trHeight w:val="272"/>
        </w:trPr>
        <w:tc>
          <w:tcPr>
            <w:tcW w:w="2033" w:type="dxa"/>
            <w:shd w:val="clear" w:color="auto" w:fill="FFFF00"/>
          </w:tcPr>
          <w:p w:rsidR="00896A47" w:rsidRPr="00955030" w:rsidRDefault="00896A47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</w:pPr>
            <w:r w:rsidRPr="00955030"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Florbal</w:t>
            </w:r>
          </w:p>
          <w:p w:rsidR="00896A47" w:rsidRPr="00955030" w:rsidRDefault="00896A47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01" w:type="dxa"/>
          </w:tcPr>
          <w:p w:rsidR="00197137" w:rsidRDefault="00197137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pondělí</w:t>
            </w:r>
          </w:p>
          <w:p w:rsidR="00896A47" w:rsidRPr="00D1672B" w:rsidRDefault="00896A47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1672B">
              <w:rPr>
                <w:rFonts w:ascii="Century Gothic" w:hAnsi="Century Gothic"/>
                <w:sz w:val="16"/>
                <w:szCs w:val="16"/>
              </w:rPr>
              <w:t>středa</w:t>
            </w:r>
          </w:p>
        </w:tc>
        <w:tc>
          <w:tcPr>
            <w:tcW w:w="1474" w:type="dxa"/>
          </w:tcPr>
          <w:p w:rsidR="00197137" w:rsidRDefault="00197137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16:30 - 18:00</w:t>
            </w:r>
          </w:p>
          <w:p w:rsidR="001C2E02" w:rsidRPr="00D1672B" w:rsidRDefault="00F70B56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16:00</w:t>
            </w:r>
            <w:r w:rsidR="00896A47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-</w:t>
            </w:r>
            <w:r w:rsidR="00197137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17</w:t>
            </w:r>
            <w:r w:rsidR="00896A47" w:rsidRPr="00D1672B">
              <w:rPr>
                <w:rFonts w:ascii="Century Gothic" w:hAnsi="Century Gothic"/>
                <w:sz w:val="16"/>
                <w:szCs w:val="16"/>
              </w:rPr>
              <w:t>:30</w:t>
            </w:r>
          </w:p>
        </w:tc>
        <w:tc>
          <w:tcPr>
            <w:tcW w:w="1520" w:type="dxa"/>
          </w:tcPr>
          <w:p w:rsidR="001C10D1" w:rsidRDefault="001C10D1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Libor </w:t>
            </w:r>
          </w:p>
          <w:p w:rsidR="00896A47" w:rsidRPr="00D1672B" w:rsidRDefault="001C10D1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Malecký</w:t>
            </w:r>
            <w:proofErr w:type="spellEnd"/>
          </w:p>
        </w:tc>
        <w:tc>
          <w:tcPr>
            <w:tcW w:w="1926" w:type="dxa"/>
          </w:tcPr>
          <w:p w:rsidR="00896A47" w:rsidRPr="00D1672B" w:rsidRDefault="00404D98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</w:t>
            </w:r>
            <w:r w:rsidR="00CC5C88">
              <w:rPr>
                <w:rFonts w:ascii="Century Gothic" w:hAnsi="Century Gothic"/>
                <w:sz w:val="20"/>
                <w:szCs w:val="20"/>
              </w:rPr>
              <w:t>00,-</w:t>
            </w:r>
          </w:p>
        </w:tc>
        <w:tc>
          <w:tcPr>
            <w:tcW w:w="1410" w:type="dxa"/>
          </w:tcPr>
          <w:p w:rsidR="00197137" w:rsidRDefault="00197137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gramStart"/>
            <w:r w:rsidRPr="00197137">
              <w:rPr>
                <w:rFonts w:ascii="Century Gothic" w:hAnsi="Century Gothic"/>
                <w:sz w:val="16"/>
                <w:szCs w:val="16"/>
              </w:rPr>
              <w:t>Po</w:t>
            </w:r>
            <w:proofErr w:type="gramEnd"/>
            <w:r w:rsidRPr="00197137">
              <w:rPr>
                <w:rFonts w:ascii="Century Gothic" w:hAnsi="Century Gothic"/>
                <w:sz w:val="16"/>
                <w:szCs w:val="16"/>
              </w:rPr>
              <w:t xml:space="preserve"> – starší </w:t>
            </w:r>
            <w:r w:rsidR="003E04D9">
              <w:rPr>
                <w:rFonts w:ascii="Century Gothic" w:hAnsi="Century Gothic"/>
                <w:sz w:val="16"/>
                <w:szCs w:val="16"/>
              </w:rPr>
              <w:t>žáci</w:t>
            </w:r>
          </w:p>
          <w:p w:rsidR="00197137" w:rsidRPr="00197137" w:rsidRDefault="00197137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St </w:t>
            </w:r>
            <w:r w:rsidR="003E04D9">
              <w:rPr>
                <w:rFonts w:ascii="Century Gothic" w:hAnsi="Century Gothic"/>
                <w:sz w:val="16"/>
                <w:szCs w:val="16"/>
              </w:rPr>
              <w:t>–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mladší</w:t>
            </w:r>
            <w:r w:rsidR="003E04D9">
              <w:rPr>
                <w:rFonts w:ascii="Century Gothic" w:hAnsi="Century Gothic"/>
                <w:sz w:val="16"/>
                <w:szCs w:val="16"/>
              </w:rPr>
              <w:t xml:space="preserve"> žác</w:t>
            </w:r>
            <w:r w:rsidR="004F2D3F">
              <w:rPr>
                <w:rFonts w:ascii="Century Gothic" w:hAnsi="Century Gothic"/>
                <w:sz w:val="16"/>
                <w:szCs w:val="16"/>
              </w:rPr>
              <w:t>i</w:t>
            </w:r>
          </w:p>
        </w:tc>
      </w:tr>
      <w:tr w:rsidR="00896A47" w:rsidRPr="00D1672B" w:rsidTr="00EC40E5">
        <w:trPr>
          <w:trHeight w:val="322"/>
        </w:trPr>
        <w:tc>
          <w:tcPr>
            <w:tcW w:w="2033" w:type="dxa"/>
            <w:shd w:val="clear" w:color="auto" w:fill="FFFF00"/>
          </w:tcPr>
          <w:p w:rsidR="00896A47" w:rsidRPr="00EC40E5" w:rsidRDefault="00896A47" w:rsidP="006936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i/>
                <w:sz w:val="20"/>
                <w:szCs w:val="20"/>
                <w:highlight w:val="yellow"/>
              </w:rPr>
            </w:pPr>
            <w:r w:rsidRPr="00EC40E5">
              <w:rPr>
                <w:rFonts w:ascii="Century Gothic" w:hAnsi="Century Gothic"/>
                <w:i/>
                <w:sz w:val="20"/>
                <w:szCs w:val="20"/>
                <w:highlight w:val="yellow"/>
              </w:rPr>
              <w:t>Atletika</w:t>
            </w:r>
          </w:p>
        </w:tc>
        <w:tc>
          <w:tcPr>
            <w:tcW w:w="1101" w:type="dxa"/>
          </w:tcPr>
          <w:p w:rsidR="000B481A" w:rsidRDefault="000B481A" w:rsidP="006936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pondělí</w:t>
            </w:r>
          </w:p>
          <w:p w:rsidR="00896A47" w:rsidRPr="00D1672B" w:rsidRDefault="00896A47" w:rsidP="006936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1672B">
              <w:rPr>
                <w:rFonts w:ascii="Century Gothic" w:hAnsi="Century Gothic"/>
                <w:sz w:val="16"/>
                <w:szCs w:val="16"/>
              </w:rPr>
              <w:t>úterý</w:t>
            </w:r>
          </w:p>
        </w:tc>
        <w:tc>
          <w:tcPr>
            <w:tcW w:w="1474" w:type="dxa"/>
          </w:tcPr>
          <w:p w:rsidR="00896A47" w:rsidRPr="00D1672B" w:rsidRDefault="000B481A" w:rsidP="006936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11:35 – 12:30</w:t>
            </w:r>
          </w:p>
          <w:p w:rsidR="00896A47" w:rsidRPr="00D1672B" w:rsidRDefault="008973E1" w:rsidP="006936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13:30 – 14:15</w:t>
            </w:r>
          </w:p>
        </w:tc>
        <w:tc>
          <w:tcPr>
            <w:tcW w:w="1520" w:type="dxa"/>
          </w:tcPr>
          <w:p w:rsidR="00896A47" w:rsidRPr="00D1672B" w:rsidRDefault="00896A47" w:rsidP="006936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1672B">
              <w:rPr>
                <w:rFonts w:ascii="Century Gothic" w:hAnsi="Century Gothic"/>
                <w:sz w:val="16"/>
                <w:szCs w:val="16"/>
              </w:rPr>
              <w:t xml:space="preserve">Klára </w:t>
            </w:r>
            <w:proofErr w:type="spellStart"/>
            <w:r w:rsidRPr="00D1672B">
              <w:rPr>
                <w:rFonts w:ascii="Century Gothic" w:hAnsi="Century Gothic"/>
                <w:sz w:val="16"/>
                <w:szCs w:val="16"/>
              </w:rPr>
              <w:t>Ketmanová</w:t>
            </w:r>
            <w:proofErr w:type="spellEnd"/>
          </w:p>
        </w:tc>
        <w:tc>
          <w:tcPr>
            <w:tcW w:w="1926" w:type="dxa"/>
          </w:tcPr>
          <w:p w:rsidR="00896A47" w:rsidRPr="00D1672B" w:rsidRDefault="00404D98" w:rsidP="006936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</w:t>
            </w:r>
            <w:r w:rsidR="00CC5C88">
              <w:rPr>
                <w:rFonts w:ascii="Century Gothic" w:hAnsi="Century Gothic"/>
                <w:sz w:val="20"/>
                <w:szCs w:val="20"/>
              </w:rPr>
              <w:t>00,-</w:t>
            </w:r>
          </w:p>
        </w:tc>
        <w:tc>
          <w:tcPr>
            <w:tcW w:w="1410" w:type="dxa"/>
          </w:tcPr>
          <w:p w:rsidR="00896A47" w:rsidRDefault="000B55A3" w:rsidP="006936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gramStart"/>
            <w:r w:rsidRPr="000B55A3">
              <w:rPr>
                <w:rFonts w:ascii="Century Gothic" w:hAnsi="Century Gothic"/>
                <w:sz w:val="16"/>
                <w:szCs w:val="16"/>
              </w:rPr>
              <w:t>Po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– 1.třída</w:t>
            </w:r>
            <w:proofErr w:type="gramEnd"/>
          </w:p>
          <w:p w:rsidR="000B55A3" w:rsidRPr="000B55A3" w:rsidRDefault="000B55A3" w:rsidP="006936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Út – 2. a 3. třída</w:t>
            </w:r>
          </w:p>
        </w:tc>
      </w:tr>
      <w:tr w:rsidR="00896A47" w:rsidRPr="00D1672B" w:rsidTr="00F31159">
        <w:tc>
          <w:tcPr>
            <w:tcW w:w="8054" w:type="dxa"/>
            <w:gridSpan w:val="5"/>
            <w:shd w:val="clear" w:color="auto" w:fill="auto"/>
          </w:tcPr>
          <w:p w:rsidR="00896A47" w:rsidRPr="00F31159" w:rsidRDefault="00896A47" w:rsidP="0077583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F31159">
              <w:rPr>
                <w:rFonts w:ascii="Century Gothic" w:hAnsi="Century Gothic"/>
                <w:i/>
                <w:color w:val="0070C0"/>
                <w:sz w:val="20"/>
                <w:szCs w:val="20"/>
              </w:rPr>
              <w:t>Umělecké kroužky</w:t>
            </w:r>
          </w:p>
        </w:tc>
        <w:tc>
          <w:tcPr>
            <w:tcW w:w="1410" w:type="dxa"/>
            <w:shd w:val="clear" w:color="auto" w:fill="DAEEF3" w:themeFill="accent5" w:themeFillTint="33"/>
          </w:tcPr>
          <w:p w:rsidR="00896A47" w:rsidRPr="00D1672B" w:rsidRDefault="00896A47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color w:val="0070C0"/>
                <w:sz w:val="20"/>
                <w:szCs w:val="20"/>
              </w:rPr>
            </w:pPr>
          </w:p>
        </w:tc>
      </w:tr>
      <w:tr w:rsidR="00693644" w:rsidRPr="00D1672B" w:rsidTr="00B6401D">
        <w:tc>
          <w:tcPr>
            <w:tcW w:w="2033" w:type="dxa"/>
            <w:shd w:val="clear" w:color="auto" w:fill="FFFF00"/>
          </w:tcPr>
          <w:p w:rsidR="00693644" w:rsidRPr="00F31159" w:rsidRDefault="006924C4" w:rsidP="006936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Šikovné ručičky</w:t>
            </w:r>
          </w:p>
        </w:tc>
        <w:tc>
          <w:tcPr>
            <w:tcW w:w="1101" w:type="dxa"/>
          </w:tcPr>
          <w:p w:rsidR="000B55A3" w:rsidRDefault="002717AD" w:rsidP="000B55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pondělí</w:t>
            </w:r>
          </w:p>
          <w:p w:rsidR="000B55A3" w:rsidRDefault="000B55A3" w:rsidP="000B55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74" w:type="dxa"/>
          </w:tcPr>
          <w:p w:rsidR="00693644" w:rsidRDefault="006924C4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13:30 – 15:00</w:t>
            </w:r>
          </w:p>
        </w:tc>
        <w:tc>
          <w:tcPr>
            <w:tcW w:w="1520" w:type="dxa"/>
            <w:shd w:val="clear" w:color="auto" w:fill="auto"/>
          </w:tcPr>
          <w:p w:rsidR="00693644" w:rsidRDefault="006924C4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Michaela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Parpelová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693644" w:rsidRDefault="00404D98" w:rsidP="006936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</w:t>
            </w:r>
            <w:r w:rsidR="00693644">
              <w:rPr>
                <w:rFonts w:ascii="Century Gothic" w:hAnsi="Century Gothic"/>
                <w:sz w:val="20"/>
                <w:szCs w:val="20"/>
              </w:rPr>
              <w:t>00,-</w:t>
            </w:r>
          </w:p>
        </w:tc>
        <w:tc>
          <w:tcPr>
            <w:tcW w:w="1410" w:type="dxa"/>
          </w:tcPr>
          <w:p w:rsidR="002717AD" w:rsidRDefault="002717AD" w:rsidP="002717AD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C5C88">
              <w:rPr>
                <w:rFonts w:ascii="Century Gothic" w:hAnsi="Century Gothic"/>
                <w:sz w:val="16"/>
                <w:szCs w:val="16"/>
              </w:rPr>
              <w:t xml:space="preserve">Pro žáky </w:t>
            </w:r>
          </w:p>
          <w:p w:rsidR="002717AD" w:rsidRDefault="002717AD" w:rsidP="002717AD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1. stupně</w:t>
            </w:r>
          </w:p>
          <w:p w:rsidR="00693644" w:rsidRPr="005A7045" w:rsidRDefault="00DB1E01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1x za 14 dnů</w:t>
            </w:r>
          </w:p>
        </w:tc>
      </w:tr>
      <w:tr w:rsidR="00DD2398" w:rsidRPr="00D1672B" w:rsidTr="00B6401D">
        <w:tc>
          <w:tcPr>
            <w:tcW w:w="2033" w:type="dxa"/>
            <w:shd w:val="clear" w:color="auto" w:fill="FFFF00"/>
          </w:tcPr>
          <w:p w:rsidR="00DD2398" w:rsidRDefault="00610F07" w:rsidP="00F644A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B6401D">
              <w:rPr>
                <w:rFonts w:ascii="Century Gothic" w:hAnsi="Century Gothic"/>
                <w:i/>
                <w:sz w:val="20"/>
                <w:szCs w:val="20"/>
                <w:highlight w:val="yellow"/>
              </w:rPr>
              <w:t>Tvořivé dílny</w:t>
            </w:r>
            <w:r w:rsidR="00F644A8">
              <w:rPr>
                <w:rFonts w:ascii="Century Gothic" w:hAnsi="Century Gothic"/>
                <w:i/>
                <w:sz w:val="20"/>
                <w:szCs w:val="20"/>
              </w:rPr>
              <w:t>,</w:t>
            </w:r>
          </w:p>
          <w:p w:rsidR="00F644A8" w:rsidRPr="00F31159" w:rsidRDefault="00F644A8" w:rsidP="00F644A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keramika</w:t>
            </w:r>
          </w:p>
        </w:tc>
        <w:tc>
          <w:tcPr>
            <w:tcW w:w="1101" w:type="dxa"/>
          </w:tcPr>
          <w:p w:rsidR="00DD2398" w:rsidRDefault="00955030" w:rsidP="006936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středa</w:t>
            </w:r>
          </w:p>
        </w:tc>
        <w:tc>
          <w:tcPr>
            <w:tcW w:w="1474" w:type="dxa"/>
          </w:tcPr>
          <w:p w:rsidR="00DD2398" w:rsidRDefault="00955030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13:30 – 15:00</w:t>
            </w:r>
          </w:p>
        </w:tc>
        <w:tc>
          <w:tcPr>
            <w:tcW w:w="1520" w:type="dxa"/>
          </w:tcPr>
          <w:p w:rsidR="00DD2398" w:rsidRDefault="00E55CA6" w:rsidP="006936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Lucie Kubec</w:t>
            </w:r>
          </w:p>
        </w:tc>
        <w:tc>
          <w:tcPr>
            <w:tcW w:w="1926" w:type="dxa"/>
            <w:shd w:val="clear" w:color="auto" w:fill="auto"/>
          </w:tcPr>
          <w:p w:rsidR="00DD2398" w:rsidRDefault="00404D98" w:rsidP="006936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1000,-</w:t>
            </w:r>
          </w:p>
        </w:tc>
        <w:tc>
          <w:tcPr>
            <w:tcW w:w="1410" w:type="dxa"/>
          </w:tcPr>
          <w:p w:rsidR="00404D98" w:rsidRPr="005A7045" w:rsidRDefault="00B6401D" w:rsidP="00404D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1x za 14 dnů</w:t>
            </w:r>
          </w:p>
        </w:tc>
      </w:tr>
      <w:tr w:rsidR="00955030" w:rsidRPr="00D1672B" w:rsidTr="00B6401D">
        <w:tc>
          <w:tcPr>
            <w:tcW w:w="2033" w:type="dxa"/>
            <w:shd w:val="clear" w:color="auto" w:fill="FFFF00"/>
          </w:tcPr>
          <w:p w:rsidR="00955030" w:rsidRPr="00955030" w:rsidRDefault="00955030" w:rsidP="0095503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955030">
              <w:rPr>
                <w:rFonts w:ascii="Century Gothic" w:hAnsi="Century Gothic"/>
                <w:i/>
                <w:sz w:val="18"/>
                <w:szCs w:val="18"/>
              </w:rPr>
              <w:t>Výtvarně-hudebně dramatický kroužek</w:t>
            </w:r>
          </w:p>
        </w:tc>
        <w:tc>
          <w:tcPr>
            <w:tcW w:w="1101" w:type="dxa"/>
          </w:tcPr>
          <w:p w:rsidR="00955030" w:rsidRDefault="00955030" w:rsidP="0095503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čtvrtek</w:t>
            </w:r>
          </w:p>
        </w:tc>
        <w:tc>
          <w:tcPr>
            <w:tcW w:w="1474" w:type="dxa"/>
          </w:tcPr>
          <w:p w:rsidR="00955030" w:rsidRDefault="00404D98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13:3</w:t>
            </w:r>
            <w:r w:rsidR="00955030">
              <w:rPr>
                <w:rFonts w:ascii="Century Gothic" w:hAnsi="Century Gothic"/>
                <w:sz w:val="16"/>
                <w:szCs w:val="16"/>
              </w:rPr>
              <w:t>0 -15:00</w:t>
            </w:r>
          </w:p>
        </w:tc>
        <w:tc>
          <w:tcPr>
            <w:tcW w:w="1520" w:type="dxa"/>
          </w:tcPr>
          <w:p w:rsidR="00955030" w:rsidRDefault="00955030" w:rsidP="00955030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Ivana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Kadochová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955030" w:rsidRDefault="00404D98" w:rsidP="0069364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1000,-</w:t>
            </w:r>
          </w:p>
        </w:tc>
        <w:tc>
          <w:tcPr>
            <w:tcW w:w="1410" w:type="dxa"/>
          </w:tcPr>
          <w:p w:rsidR="00404D98" w:rsidRPr="00955030" w:rsidRDefault="00955030" w:rsidP="004364B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Pro žáky </w:t>
            </w:r>
            <w:r w:rsidRPr="00955030">
              <w:rPr>
                <w:rFonts w:ascii="Century Gothic" w:hAnsi="Century Gothic"/>
                <w:sz w:val="16"/>
                <w:szCs w:val="16"/>
              </w:rPr>
              <w:t>1.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955030">
              <w:rPr>
                <w:rFonts w:ascii="Century Gothic" w:hAnsi="Century Gothic"/>
                <w:sz w:val="16"/>
                <w:szCs w:val="16"/>
              </w:rPr>
              <w:t xml:space="preserve">– 3. </w:t>
            </w:r>
            <w:r w:rsidR="004364B5">
              <w:rPr>
                <w:rFonts w:ascii="Century Gothic" w:hAnsi="Century Gothic"/>
                <w:sz w:val="16"/>
                <w:szCs w:val="16"/>
              </w:rPr>
              <w:t>třídy</w:t>
            </w:r>
          </w:p>
        </w:tc>
      </w:tr>
      <w:tr w:rsidR="00896A47" w:rsidRPr="00D1672B" w:rsidTr="00F31159">
        <w:tc>
          <w:tcPr>
            <w:tcW w:w="8054" w:type="dxa"/>
            <w:gridSpan w:val="5"/>
            <w:shd w:val="clear" w:color="auto" w:fill="auto"/>
          </w:tcPr>
          <w:p w:rsidR="00896A47" w:rsidRPr="00F31159" w:rsidRDefault="00896A47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F31159">
              <w:rPr>
                <w:rFonts w:ascii="Century Gothic" w:hAnsi="Century Gothic"/>
                <w:i/>
                <w:color w:val="0070C0"/>
                <w:sz w:val="20"/>
                <w:szCs w:val="20"/>
              </w:rPr>
              <w:t>Naučné kroužky</w:t>
            </w:r>
          </w:p>
        </w:tc>
        <w:tc>
          <w:tcPr>
            <w:tcW w:w="1410" w:type="dxa"/>
            <w:shd w:val="clear" w:color="auto" w:fill="DAEEF3" w:themeFill="accent5" w:themeFillTint="33"/>
          </w:tcPr>
          <w:p w:rsidR="00896A47" w:rsidRPr="00D1672B" w:rsidRDefault="00896A47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color w:val="0070C0"/>
                <w:sz w:val="20"/>
                <w:szCs w:val="20"/>
              </w:rPr>
            </w:pPr>
          </w:p>
        </w:tc>
      </w:tr>
      <w:tr w:rsidR="00902A13" w:rsidRPr="00D1672B" w:rsidTr="00955030">
        <w:tc>
          <w:tcPr>
            <w:tcW w:w="2033" w:type="dxa"/>
            <w:shd w:val="clear" w:color="auto" w:fill="FFFF00"/>
          </w:tcPr>
          <w:p w:rsidR="00902A13" w:rsidRPr="00F31159" w:rsidRDefault="00841F32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Angličtina pro mírně pokročilé</w:t>
            </w:r>
          </w:p>
        </w:tc>
        <w:tc>
          <w:tcPr>
            <w:tcW w:w="1101" w:type="dxa"/>
            <w:shd w:val="clear" w:color="auto" w:fill="auto"/>
          </w:tcPr>
          <w:p w:rsidR="00902A13" w:rsidRDefault="00841F32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pondělí</w:t>
            </w:r>
          </w:p>
        </w:tc>
        <w:tc>
          <w:tcPr>
            <w:tcW w:w="1474" w:type="dxa"/>
            <w:shd w:val="clear" w:color="auto" w:fill="auto"/>
          </w:tcPr>
          <w:p w:rsidR="00902A13" w:rsidRDefault="00841F32" w:rsidP="00A630F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15:15 – 16:00</w:t>
            </w:r>
          </w:p>
        </w:tc>
        <w:tc>
          <w:tcPr>
            <w:tcW w:w="1520" w:type="dxa"/>
            <w:shd w:val="clear" w:color="auto" w:fill="auto"/>
          </w:tcPr>
          <w:p w:rsidR="00902A13" w:rsidRDefault="00841F32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Šárka Havránková</w:t>
            </w:r>
          </w:p>
        </w:tc>
        <w:tc>
          <w:tcPr>
            <w:tcW w:w="1926" w:type="dxa"/>
          </w:tcPr>
          <w:p w:rsidR="002A26F4" w:rsidRDefault="00404D98" w:rsidP="00A630F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</w:t>
            </w:r>
            <w:r w:rsidR="00841F32">
              <w:rPr>
                <w:rFonts w:ascii="Century Gothic" w:hAnsi="Century Gothic"/>
                <w:sz w:val="20"/>
                <w:szCs w:val="20"/>
              </w:rPr>
              <w:t>00,-</w:t>
            </w:r>
          </w:p>
        </w:tc>
        <w:tc>
          <w:tcPr>
            <w:tcW w:w="1410" w:type="dxa"/>
          </w:tcPr>
          <w:p w:rsidR="00A630F5" w:rsidRPr="00896A47" w:rsidRDefault="00841F32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 žáky 2. stupně</w:t>
            </w:r>
          </w:p>
        </w:tc>
      </w:tr>
      <w:tr w:rsidR="00841F32" w:rsidRPr="00D1672B" w:rsidTr="00955030">
        <w:tc>
          <w:tcPr>
            <w:tcW w:w="2033" w:type="dxa"/>
            <w:shd w:val="clear" w:color="auto" w:fill="FFFF00"/>
          </w:tcPr>
          <w:p w:rsidR="00841F32" w:rsidRDefault="00874891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Základy š</w:t>
            </w:r>
            <w:r w:rsidR="00841F32">
              <w:rPr>
                <w:rFonts w:ascii="Century Gothic" w:hAnsi="Century Gothic"/>
                <w:i/>
                <w:sz w:val="20"/>
                <w:szCs w:val="20"/>
              </w:rPr>
              <w:t>panělštiny</w:t>
            </w:r>
          </w:p>
        </w:tc>
        <w:tc>
          <w:tcPr>
            <w:tcW w:w="1101" w:type="dxa"/>
            <w:shd w:val="clear" w:color="auto" w:fill="auto"/>
          </w:tcPr>
          <w:p w:rsidR="00841F32" w:rsidRDefault="00841F32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pondělí</w:t>
            </w:r>
          </w:p>
        </w:tc>
        <w:tc>
          <w:tcPr>
            <w:tcW w:w="1474" w:type="dxa"/>
            <w:shd w:val="clear" w:color="auto" w:fill="auto"/>
          </w:tcPr>
          <w:p w:rsidR="00841F32" w:rsidRDefault="00841F32" w:rsidP="00A630F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16:15 – 17:00</w:t>
            </w:r>
          </w:p>
        </w:tc>
        <w:tc>
          <w:tcPr>
            <w:tcW w:w="1520" w:type="dxa"/>
            <w:shd w:val="clear" w:color="auto" w:fill="auto"/>
          </w:tcPr>
          <w:p w:rsidR="00841F32" w:rsidRDefault="00841F32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Šárka Havránková</w:t>
            </w:r>
          </w:p>
        </w:tc>
        <w:tc>
          <w:tcPr>
            <w:tcW w:w="1926" w:type="dxa"/>
          </w:tcPr>
          <w:p w:rsidR="00841F32" w:rsidRDefault="00404D98" w:rsidP="00A630F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</w:t>
            </w:r>
            <w:r w:rsidR="00841F32">
              <w:rPr>
                <w:rFonts w:ascii="Century Gothic" w:hAnsi="Century Gothic"/>
                <w:sz w:val="20"/>
                <w:szCs w:val="20"/>
              </w:rPr>
              <w:t>00,-</w:t>
            </w:r>
          </w:p>
        </w:tc>
        <w:tc>
          <w:tcPr>
            <w:tcW w:w="1410" w:type="dxa"/>
          </w:tcPr>
          <w:p w:rsidR="00841F32" w:rsidRDefault="00841F32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 žáky 2. stupně</w:t>
            </w:r>
          </w:p>
        </w:tc>
      </w:tr>
      <w:tr w:rsidR="00965451" w:rsidRPr="00D1672B" w:rsidTr="00E01C26">
        <w:tc>
          <w:tcPr>
            <w:tcW w:w="2033" w:type="dxa"/>
            <w:shd w:val="clear" w:color="auto" w:fill="FFFF00"/>
          </w:tcPr>
          <w:p w:rsidR="00965451" w:rsidRPr="00F31159" w:rsidRDefault="00965451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F31159">
              <w:rPr>
                <w:rFonts w:ascii="Century Gothic" w:hAnsi="Century Gothic"/>
                <w:i/>
                <w:sz w:val="20"/>
                <w:szCs w:val="20"/>
              </w:rPr>
              <w:t>IT</w:t>
            </w:r>
          </w:p>
        </w:tc>
        <w:tc>
          <w:tcPr>
            <w:tcW w:w="1101" w:type="dxa"/>
            <w:shd w:val="clear" w:color="auto" w:fill="auto"/>
          </w:tcPr>
          <w:p w:rsidR="00965451" w:rsidRDefault="00965451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úterý</w:t>
            </w:r>
          </w:p>
        </w:tc>
        <w:tc>
          <w:tcPr>
            <w:tcW w:w="1474" w:type="dxa"/>
            <w:shd w:val="clear" w:color="auto" w:fill="auto"/>
          </w:tcPr>
          <w:p w:rsidR="00965451" w:rsidRDefault="00C23B61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15:15 – 16:45</w:t>
            </w:r>
          </w:p>
        </w:tc>
        <w:tc>
          <w:tcPr>
            <w:tcW w:w="1520" w:type="dxa"/>
            <w:shd w:val="clear" w:color="auto" w:fill="auto"/>
          </w:tcPr>
          <w:p w:rsidR="00965451" w:rsidRDefault="000B55A3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Radka Zvěřinová</w:t>
            </w:r>
          </w:p>
        </w:tc>
        <w:tc>
          <w:tcPr>
            <w:tcW w:w="1926" w:type="dxa"/>
          </w:tcPr>
          <w:p w:rsidR="00965451" w:rsidRDefault="00404D98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</w:t>
            </w:r>
            <w:r w:rsidR="00965451">
              <w:rPr>
                <w:rFonts w:ascii="Century Gothic" w:hAnsi="Century Gothic"/>
                <w:sz w:val="20"/>
                <w:szCs w:val="20"/>
              </w:rPr>
              <w:t>00,-</w:t>
            </w:r>
          </w:p>
        </w:tc>
        <w:tc>
          <w:tcPr>
            <w:tcW w:w="1410" w:type="dxa"/>
          </w:tcPr>
          <w:p w:rsidR="00965451" w:rsidRDefault="004A4DE1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 žáky 5</w:t>
            </w:r>
            <w:r w:rsidR="00182A6F">
              <w:rPr>
                <w:rFonts w:ascii="Century Gothic" w:hAnsi="Century Gothic"/>
                <w:sz w:val="16"/>
                <w:szCs w:val="16"/>
              </w:rPr>
              <w:t>. – 9. třídy</w:t>
            </w:r>
          </w:p>
        </w:tc>
      </w:tr>
      <w:tr w:rsidR="00DD2398" w:rsidRPr="00D1672B" w:rsidTr="00955030">
        <w:tc>
          <w:tcPr>
            <w:tcW w:w="2033" w:type="dxa"/>
            <w:shd w:val="clear" w:color="auto" w:fill="FFFF00"/>
          </w:tcPr>
          <w:p w:rsidR="00DD2398" w:rsidRPr="00F31159" w:rsidRDefault="00DD2398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Deskové hry</w:t>
            </w:r>
          </w:p>
        </w:tc>
        <w:tc>
          <w:tcPr>
            <w:tcW w:w="1101" w:type="dxa"/>
            <w:shd w:val="clear" w:color="auto" w:fill="auto"/>
          </w:tcPr>
          <w:p w:rsidR="00DD2398" w:rsidRDefault="00DD2398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úterý</w:t>
            </w:r>
          </w:p>
        </w:tc>
        <w:tc>
          <w:tcPr>
            <w:tcW w:w="1474" w:type="dxa"/>
            <w:shd w:val="clear" w:color="auto" w:fill="auto"/>
          </w:tcPr>
          <w:p w:rsidR="00DD2398" w:rsidRDefault="00DD2398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15:15 – 16:</w:t>
            </w:r>
            <w:r w:rsidR="00C23B61">
              <w:rPr>
                <w:rFonts w:ascii="Century Gothic" w:hAnsi="Century Gothic"/>
                <w:sz w:val="16"/>
                <w:szCs w:val="16"/>
              </w:rPr>
              <w:t>45</w:t>
            </w:r>
          </w:p>
        </w:tc>
        <w:tc>
          <w:tcPr>
            <w:tcW w:w="1520" w:type="dxa"/>
            <w:shd w:val="clear" w:color="auto" w:fill="auto"/>
          </w:tcPr>
          <w:p w:rsidR="00DD2398" w:rsidRDefault="00DD2398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Marie Simonová</w:t>
            </w:r>
          </w:p>
        </w:tc>
        <w:tc>
          <w:tcPr>
            <w:tcW w:w="1926" w:type="dxa"/>
          </w:tcPr>
          <w:p w:rsidR="00DD2398" w:rsidRDefault="00404D98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</w:t>
            </w:r>
            <w:r w:rsidR="00DD2398">
              <w:rPr>
                <w:rFonts w:ascii="Century Gothic" w:hAnsi="Century Gothic"/>
                <w:sz w:val="20"/>
                <w:szCs w:val="20"/>
              </w:rPr>
              <w:t>00,-</w:t>
            </w:r>
          </w:p>
        </w:tc>
        <w:tc>
          <w:tcPr>
            <w:tcW w:w="1410" w:type="dxa"/>
          </w:tcPr>
          <w:p w:rsidR="00DD2398" w:rsidRDefault="00216DDD" w:rsidP="00693644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 žáky 3. – 6</w:t>
            </w:r>
            <w:r w:rsidR="00DD2398">
              <w:rPr>
                <w:rFonts w:ascii="Century Gothic" w:hAnsi="Century Gothic"/>
                <w:sz w:val="16"/>
                <w:szCs w:val="16"/>
              </w:rPr>
              <w:t>. třídy</w:t>
            </w:r>
          </w:p>
        </w:tc>
      </w:tr>
    </w:tbl>
    <w:p w:rsidR="00BD28A4" w:rsidRDefault="00BD28A4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:rsidR="002A26F4" w:rsidRPr="002A26F4" w:rsidRDefault="002A26F4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18"/>
          <w:szCs w:val="18"/>
        </w:rPr>
      </w:pPr>
    </w:p>
    <w:p w:rsidR="001C2E02" w:rsidRDefault="001C2E02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  <w:r>
        <w:rPr>
          <w:rFonts w:ascii="Century Gothic" w:hAnsi="Century Gothic"/>
          <w:b/>
          <w:sz w:val="32"/>
          <w:szCs w:val="32"/>
          <w:u w:val="single"/>
        </w:rPr>
        <w:t>Pozor</w:t>
      </w:r>
      <w:r w:rsidRPr="001C2E02">
        <w:rPr>
          <w:rFonts w:ascii="Century Gothic" w:hAnsi="Century Gothic"/>
          <w:b/>
          <w:sz w:val="32"/>
          <w:szCs w:val="32"/>
          <w:u w:val="single"/>
        </w:rPr>
        <w:t>:</w:t>
      </w:r>
    </w:p>
    <w:p w:rsidR="00FF1A95" w:rsidRDefault="00FF1A95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6F3D8A" w:rsidRPr="002E7FE9" w:rsidRDefault="00030254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Kroužky mají</w:t>
      </w:r>
      <w:r w:rsidR="001C2E02" w:rsidRPr="002E7FE9">
        <w:rPr>
          <w:rFonts w:ascii="Century Gothic" w:hAnsi="Century Gothic"/>
          <w:b/>
          <w:sz w:val="20"/>
          <w:szCs w:val="20"/>
        </w:rPr>
        <w:t xml:space="preserve"> omezenou kapacitu, proto bud</w:t>
      </w:r>
      <w:r w:rsidR="003944CA" w:rsidRPr="002E7FE9">
        <w:rPr>
          <w:rFonts w:ascii="Century Gothic" w:hAnsi="Century Gothic"/>
          <w:b/>
          <w:sz w:val="20"/>
          <w:szCs w:val="20"/>
        </w:rPr>
        <w:t xml:space="preserve">e při </w:t>
      </w:r>
      <w:r w:rsidR="006F3D8A" w:rsidRPr="002E7FE9">
        <w:rPr>
          <w:rFonts w:ascii="Century Gothic" w:hAnsi="Century Gothic"/>
          <w:b/>
          <w:sz w:val="20"/>
          <w:szCs w:val="20"/>
        </w:rPr>
        <w:t>přijímání žáků</w:t>
      </w:r>
      <w:r w:rsidR="003944CA" w:rsidRPr="002E7FE9">
        <w:rPr>
          <w:rFonts w:ascii="Century Gothic" w:hAnsi="Century Gothic"/>
          <w:b/>
          <w:sz w:val="20"/>
          <w:szCs w:val="20"/>
        </w:rPr>
        <w:t xml:space="preserve"> do kroužků rozho</w:t>
      </w:r>
      <w:r w:rsidR="00902A13" w:rsidRPr="002E7FE9">
        <w:rPr>
          <w:rFonts w:ascii="Century Gothic" w:hAnsi="Century Gothic"/>
          <w:b/>
          <w:sz w:val="20"/>
          <w:szCs w:val="20"/>
        </w:rPr>
        <w:t>dovat datum odevzdání přihlášky ve škole.</w:t>
      </w:r>
    </w:p>
    <w:p w:rsidR="00E55CA6" w:rsidRDefault="00E55CA6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:rsidR="001C2E02" w:rsidRPr="002E7FE9" w:rsidRDefault="00FF1A95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2E7FE9">
        <w:rPr>
          <w:rFonts w:ascii="Century Gothic" w:hAnsi="Century Gothic"/>
          <w:b/>
          <w:sz w:val="20"/>
          <w:szCs w:val="20"/>
        </w:rPr>
        <w:t xml:space="preserve">Minimální počet účastníků v kroužku </w:t>
      </w:r>
      <w:r w:rsidR="006F3D8A" w:rsidRPr="002E7FE9">
        <w:rPr>
          <w:rFonts w:ascii="Century Gothic" w:hAnsi="Century Gothic"/>
          <w:b/>
          <w:sz w:val="20"/>
          <w:szCs w:val="20"/>
        </w:rPr>
        <w:t xml:space="preserve">je </w:t>
      </w:r>
      <w:r w:rsidRPr="002E7FE9">
        <w:rPr>
          <w:rFonts w:ascii="Century Gothic" w:hAnsi="Century Gothic"/>
          <w:b/>
          <w:sz w:val="20"/>
          <w:szCs w:val="20"/>
        </w:rPr>
        <w:t>10 žáků.</w:t>
      </w:r>
    </w:p>
    <w:p w:rsidR="00FF1A95" w:rsidRDefault="00FF1A95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p w:rsidR="00841F32" w:rsidRDefault="00FF1A95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2E7FE9">
        <w:rPr>
          <w:rFonts w:ascii="Century Gothic" w:hAnsi="Century Gothic"/>
          <w:b/>
          <w:sz w:val="20"/>
          <w:szCs w:val="20"/>
        </w:rPr>
        <w:t xml:space="preserve">Zároveň upozorňujeme rodiče, že dítě může být z důvodu nevhodného chování z kroužku </w:t>
      </w:r>
    </w:p>
    <w:p w:rsidR="00FF1A95" w:rsidRDefault="00FF1A95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2E7FE9">
        <w:rPr>
          <w:rFonts w:ascii="Century Gothic" w:hAnsi="Century Gothic"/>
          <w:b/>
          <w:sz w:val="20"/>
          <w:szCs w:val="20"/>
        </w:rPr>
        <w:t>vyloučeno.</w:t>
      </w:r>
    </w:p>
    <w:p w:rsidR="00841F32" w:rsidRDefault="00841F32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:rsidR="00841F32" w:rsidRDefault="00841F32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V závislosti na školním rozvrhu může být změněn den a čas konání kroužku.</w:t>
      </w:r>
    </w:p>
    <w:p w:rsidR="0079719F" w:rsidRDefault="0079719F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:rsidR="006E56D1" w:rsidRDefault="006E56D1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p w:rsidR="00D07593" w:rsidRDefault="00D07593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847D9B" w:rsidRDefault="00847D9B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6E1F64" w:rsidRDefault="006E1F64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874891" w:rsidRDefault="00874891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9C5A33" w:rsidRDefault="009C5A33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A61BB4" w:rsidRPr="00BD28A4" w:rsidRDefault="00A61BB4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  <w:r w:rsidRPr="00BD28A4">
        <w:rPr>
          <w:rFonts w:ascii="Century Gothic" w:hAnsi="Century Gothic"/>
          <w:b/>
          <w:sz w:val="32"/>
          <w:szCs w:val="32"/>
          <w:u w:val="single"/>
        </w:rPr>
        <w:lastRenderedPageBreak/>
        <w:t>Stručná charakteristika jednotlivých zájmových kroužků:</w:t>
      </w:r>
    </w:p>
    <w:p w:rsidR="00775830" w:rsidRDefault="00775830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70C0"/>
          <w:sz w:val="20"/>
          <w:szCs w:val="20"/>
        </w:rPr>
      </w:pPr>
    </w:p>
    <w:p w:rsidR="007D1E6C" w:rsidRDefault="007D1E6C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70C0"/>
          <w:sz w:val="28"/>
          <w:szCs w:val="28"/>
          <w:u w:val="single"/>
        </w:rPr>
      </w:pPr>
    </w:p>
    <w:p w:rsidR="00A61BB4" w:rsidRPr="00502533" w:rsidRDefault="00A61BB4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BD28A4">
        <w:rPr>
          <w:rFonts w:ascii="Century Gothic" w:hAnsi="Century Gothic"/>
          <w:b/>
          <w:color w:val="0070C0"/>
          <w:sz w:val="28"/>
          <w:szCs w:val="28"/>
          <w:u w:val="single"/>
        </w:rPr>
        <w:t xml:space="preserve">Sportovní kroužky </w:t>
      </w:r>
    </w:p>
    <w:p w:rsidR="00A61BB4" w:rsidRDefault="00A61BB4" w:rsidP="00A61BB4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color w:val="000000"/>
          <w:sz w:val="16"/>
          <w:szCs w:val="16"/>
        </w:rPr>
      </w:pPr>
    </w:p>
    <w:p w:rsidR="00A61BB4" w:rsidRPr="006A5CF8" w:rsidRDefault="00A61BB4" w:rsidP="00A61BB4">
      <w:pPr>
        <w:jc w:val="both"/>
        <w:rPr>
          <w:rFonts w:ascii="Century Gothic" w:hAnsi="Century Gothic"/>
          <w:b/>
          <w:sz w:val="24"/>
          <w:szCs w:val="24"/>
        </w:rPr>
      </w:pPr>
      <w:r w:rsidRPr="00183CA7">
        <w:rPr>
          <w:rFonts w:ascii="Century Gothic" w:hAnsi="Century Gothic"/>
          <w:b/>
          <w:sz w:val="24"/>
          <w:szCs w:val="24"/>
        </w:rPr>
        <w:t>Florbal</w:t>
      </w:r>
    </w:p>
    <w:p w:rsidR="00A61BB4" w:rsidRDefault="00874891" w:rsidP="00A61BB4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color w:val="000000"/>
          <w:sz w:val="16"/>
          <w:szCs w:val="16"/>
        </w:rPr>
      </w:pPr>
      <w:r>
        <w:rPr>
          <w:rFonts w:ascii="Century Gothic" w:hAnsi="Century Gothic" w:cs="Century Gothic"/>
          <w:color w:val="000000"/>
          <w:sz w:val="16"/>
          <w:szCs w:val="16"/>
        </w:rPr>
        <w:t xml:space="preserve">Florbal </w:t>
      </w:r>
      <w:proofErr w:type="gramStart"/>
      <w:r w:rsidR="00A61BB4" w:rsidRPr="00183CA7">
        <w:rPr>
          <w:rFonts w:ascii="Century Gothic" w:hAnsi="Century Gothic" w:cs="Century Gothic"/>
          <w:color w:val="000000"/>
          <w:sz w:val="16"/>
          <w:szCs w:val="16"/>
        </w:rPr>
        <w:t>je  rychlý</w:t>
      </w:r>
      <w:proofErr w:type="gramEnd"/>
      <w:r w:rsidR="00A61BB4" w:rsidRPr="00183CA7">
        <w:rPr>
          <w:rFonts w:ascii="Century Gothic" w:hAnsi="Century Gothic" w:cs="Century Gothic"/>
          <w:color w:val="000000"/>
          <w:sz w:val="16"/>
          <w:szCs w:val="16"/>
        </w:rPr>
        <w:t xml:space="preserve">,  velmi  oblíbený  </w:t>
      </w:r>
      <w:proofErr w:type="spellStart"/>
      <w:r w:rsidR="00A61BB4" w:rsidRPr="00183CA7">
        <w:rPr>
          <w:rFonts w:ascii="Century Gothic" w:hAnsi="Century Gothic" w:cs="Century Gothic"/>
          <w:color w:val="000000"/>
          <w:sz w:val="16"/>
          <w:szCs w:val="16"/>
        </w:rPr>
        <w:t>indorový</w:t>
      </w:r>
      <w:proofErr w:type="spellEnd"/>
      <w:r w:rsidR="00A61BB4" w:rsidRPr="00183CA7">
        <w:rPr>
          <w:rFonts w:ascii="Century Gothic" w:hAnsi="Century Gothic" w:cs="Century Gothic"/>
          <w:color w:val="000000"/>
          <w:sz w:val="16"/>
          <w:szCs w:val="16"/>
        </w:rPr>
        <w:t xml:space="preserve">  kolektivní  sport  podobný  hokeji  s  rozdílem,  že  jsou  hráči  v  botách </w:t>
      </w:r>
      <w:r w:rsidR="00A61BB4">
        <w:rPr>
          <w:rFonts w:ascii="Century Gothic" w:hAnsi="Century Gothic" w:cs="Century Gothic"/>
          <w:color w:val="000000"/>
          <w:sz w:val="16"/>
          <w:szCs w:val="16"/>
        </w:rPr>
        <w:t xml:space="preserve"> a  ne  v bruslích. Florbalové h</w:t>
      </w:r>
      <w:r w:rsidR="00A61BB4" w:rsidRPr="00183CA7">
        <w:rPr>
          <w:rFonts w:ascii="Century Gothic" w:hAnsi="Century Gothic" w:cs="Century Gothic"/>
          <w:color w:val="000000"/>
          <w:sz w:val="16"/>
          <w:szCs w:val="16"/>
        </w:rPr>
        <w:t xml:space="preserve">řiště má rozměry 40 x 20 metrů. Hraje se s lehkým dutým míčkem z plastu. Ke hře používají hráči speciální florbalové hole, s nimiž mají za úkol vstřelit protihráčům do branky gól. Je </w:t>
      </w:r>
      <w:r w:rsidR="00F742AF" w:rsidRPr="00183CA7">
        <w:rPr>
          <w:rFonts w:ascii="Century Gothic" w:hAnsi="Century Gothic" w:cs="Century Gothic"/>
          <w:color w:val="000000"/>
          <w:sz w:val="16"/>
          <w:szCs w:val="16"/>
        </w:rPr>
        <w:t>to aktivita</w:t>
      </w:r>
      <w:r w:rsidR="006F121E">
        <w:rPr>
          <w:rFonts w:ascii="Century Gothic" w:hAnsi="Century Gothic" w:cs="Century Gothic"/>
          <w:color w:val="000000"/>
          <w:sz w:val="16"/>
          <w:szCs w:val="16"/>
        </w:rPr>
        <w:t xml:space="preserve"> vhodná pro energ</w:t>
      </w:r>
      <w:r w:rsidR="00A61BB4" w:rsidRPr="00183CA7">
        <w:rPr>
          <w:rFonts w:ascii="Century Gothic" w:hAnsi="Century Gothic" w:cs="Century Gothic"/>
          <w:color w:val="000000"/>
          <w:sz w:val="16"/>
          <w:szCs w:val="16"/>
        </w:rPr>
        <w:t>ické žáky, rozvíjející rychlé uvažování a taktiku.</w:t>
      </w:r>
    </w:p>
    <w:p w:rsidR="00A61BB4" w:rsidRPr="00183CA7" w:rsidRDefault="00A61BB4" w:rsidP="00A61BB4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b/>
          <w:color w:val="000000"/>
          <w:sz w:val="24"/>
          <w:szCs w:val="24"/>
        </w:rPr>
      </w:pPr>
    </w:p>
    <w:p w:rsidR="00A61BB4" w:rsidRDefault="00A61BB4" w:rsidP="00A61BB4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b/>
          <w:color w:val="000000"/>
          <w:sz w:val="24"/>
          <w:szCs w:val="24"/>
        </w:rPr>
      </w:pPr>
      <w:r w:rsidRPr="00183CA7">
        <w:rPr>
          <w:rFonts w:ascii="Century Gothic" w:hAnsi="Century Gothic" w:cs="Century Gothic"/>
          <w:b/>
          <w:color w:val="000000"/>
          <w:sz w:val="24"/>
          <w:szCs w:val="24"/>
        </w:rPr>
        <w:t>Atletika</w:t>
      </w:r>
    </w:p>
    <w:p w:rsidR="00A61BB4" w:rsidRDefault="00A61BB4" w:rsidP="00A61BB4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iCs/>
          <w:color w:val="000000"/>
          <w:sz w:val="16"/>
          <w:szCs w:val="16"/>
        </w:rPr>
      </w:pPr>
    </w:p>
    <w:p w:rsidR="00A61BB4" w:rsidRPr="00183CA7" w:rsidRDefault="00A61BB4" w:rsidP="00A61BB4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color w:val="000000"/>
          <w:sz w:val="16"/>
          <w:szCs w:val="16"/>
        </w:rPr>
      </w:pPr>
      <w:r w:rsidRPr="00183CA7">
        <w:rPr>
          <w:rFonts w:ascii="Century Gothic" w:hAnsi="Century Gothic" w:cs="Century Gothic"/>
          <w:iCs/>
          <w:color w:val="000000"/>
          <w:sz w:val="16"/>
          <w:szCs w:val="16"/>
        </w:rPr>
        <w:t xml:space="preserve">Děti se naučí pestrou a hravou formou základní pohybové dovednosti (běhat, skákat a házet) a budou rozvíjet pohybové schopnosti, zejména rychlost a obratnost. Hravé běhání, skákání a házení je podpořeno lehkými atletickými pomůckami vyráběnými na míru pro všechny věkové kategorie. </w:t>
      </w:r>
    </w:p>
    <w:p w:rsidR="00A61BB4" w:rsidRPr="00183CA7" w:rsidRDefault="00A61BB4" w:rsidP="00A61BB4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color w:val="000000"/>
          <w:sz w:val="16"/>
          <w:szCs w:val="16"/>
        </w:rPr>
      </w:pPr>
      <w:r w:rsidRPr="00183CA7">
        <w:rPr>
          <w:rFonts w:ascii="Century Gothic" w:hAnsi="Century Gothic" w:cs="Century Gothic"/>
          <w:iCs/>
          <w:color w:val="000000"/>
          <w:sz w:val="16"/>
          <w:szCs w:val="16"/>
        </w:rPr>
        <w:t>Cílem je, aby se děti naučily pravidelnému a zdravému pohybu, zabavily se a do budoucna se mohly zaměřit na jakýkoliv sport profesionálně</w:t>
      </w:r>
      <w:r>
        <w:rPr>
          <w:rFonts w:ascii="Century Gothic" w:hAnsi="Century Gothic" w:cs="Century Gothic"/>
          <w:iCs/>
          <w:color w:val="000000"/>
          <w:sz w:val="16"/>
          <w:szCs w:val="16"/>
        </w:rPr>
        <w:t>,</w:t>
      </w:r>
      <w:r w:rsidRPr="00183CA7">
        <w:rPr>
          <w:rFonts w:ascii="Century Gothic" w:hAnsi="Century Gothic" w:cs="Century Gothic"/>
          <w:iCs/>
          <w:color w:val="000000"/>
          <w:sz w:val="16"/>
          <w:szCs w:val="16"/>
        </w:rPr>
        <w:t xml:space="preserve"> či se mu mohly věnovat pouze rekreačně. </w:t>
      </w:r>
    </w:p>
    <w:p w:rsidR="00A61BB4" w:rsidRPr="00183CA7" w:rsidRDefault="00A61BB4" w:rsidP="00A61BB4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b/>
          <w:color w:val="000000"/>
          <w:sz w:val="24"/>
          <w:szCs w:val="24"/>
        </w:rPr>
      </w:pPr>
    </w:p>
    <w:p w:rsidR="00775830" w:rsidRDefault="00775830" w:rsidP="00A61BB4">
      <w:pPr>
        <w:jc w:val="both"/>
        <w:rPr>
          <w:rFonts w:ascii="Century Gothic" w:hAnsi="Century Gothic"/>
          <w:b/>
          <w:color w:val="1F497D" w:themeColor="text2"/>
          <w:sz w:val="24"/>
          <w:szCs w:val="24"/>
          <w:u w:val="single"/>
        </w:rPr>
      </w:pPr>
    </w:p>
    <w:p w:rsidR="00CE1A72" w:rsidRDefault="00775830" w:rsidP="00CE1A72">
      <w:pPr>
        <w:jc w:val="both"/>
        <w:rPr>
          <w:rFonts w:ascii="Century Gothic" w:hAnsi="Century Gothic"/>
          <w:b/>
          <w:color w:val="1F497D" w:themeColor="text2"/>
          <w:sz w:val="24"/>
          <w:szCs w:val="24"/>
          <w:u w:val="single"/>
        </w:rPr>
      </w:pPr>
      <w:r w:rsidRPr="00775830">
        <w:rPr>
          <w:rFonts w:ascii="Century Gothic" w:hAnsi="Century Gothic"/>
          <w:b/>
          <w:color w:val="1F497D" w:themeColor="text2"/>
          <w:sz w:val="24"/>
          <w:szCs w:val="24"/>
          <w:u w:val="single"/>
        </w:rPr>
        <w:t>Umělecké kroužky</w:t>
      </w:r>
    </w:p>
    <w:p w:rsidR="00775830" w:rsidRDefault="006924C4" w:rsidP="00847D9B">
      <w:p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Šikovné ručičky</w:t>
      </w:r>
    </w:p>
    <w:p w:rsidR="00F77421" w:rsidRPr="00F77421" w:rsidRDefault="00F77421" w:rsidP="00847D9B">
      <w:pPr>
        <w:rPr>
          <w:rFonts w:ascii="Century Gothic" w:eastAsia="Times New Roman" w:hAnsi="Century Gothic" w:cs="Arial"/>
          <w:b/>
          <w:color w:val="0D0D0D" w:themeColor="text1" w:themeTint="F2"/>
          <w:sz w:val="16"/>
          <w:szCs w:val="16"/>
          <w:lang w:eastAsia="cs-CZ"/>
        </w:rPr>
      </w:pPr>
      <w:r w:rsidRPr="00F77421">
        <w:rPr>
          <w:rFonts w:ascii="Century Gothic" w:hAnsi="Century Gothic" w:cs="Arial"/>
          <w:color w:val="0D0D0D" w:themeColor="text1" w:themeTint="F2"/>
          <w:sz w:val="16"/>
          <w:szCs w:val="16"/>
          <w:shd w:val="clear" w:color="auto" w:fill="FFFFFF"/>
        </w:rPr>
        <w:t xml:space="preserve">Kroužek je zaměřen na výtvarné techniky s různými druhy materiálů. Děti poznají </w:t>
      </w:r>
      <w:r w:rsidR="001D14B2">
        <w:rPr>
          <w:rFonts w:ascii="Century Gothic" w:hAnsi="Century Gothic" w:cs="Arial"/>
          <w:color w:val="0D0D0D" w:themeColor="text1" w:themeTint="F2"/>
          <w:sz w:val="16"/>
          <w:szCs w:val="16"/>
          <w:shd w:val="clear" w:color="auto" w:fill="FFFFFF"/>
        </w:rPr>
        <w:t>různé druhy výtvarných technik, b</w:t>
      </w:r>
      <w:r w:rsidRPr="00F77421">
        <w:rPr>
          <w:rFonts w:ascii="Century Gothic" w:hAnsi="Century Gothic" w:cs="Arial"/>
          <w:color w:val="0D0D0D" w:themeColor="text1" w:themeTint="F2"/>
          <w:sz w:val="16"/>
          <w:szCs w:val="16"/>
          <w:shd w:val="clear" w:color="auto" w:fill="FFFFFF"/>
        </w:rPr>
        <w:t>udeme pracovat s látkou, papírem, s přírodninami, ale i odpadním materiálem</w:t>
      </w:r>
      <w:r w:rsidR="001D14B2">
        <w:rPr>
          <w:rFonts w:ascii="Century Gothic" w:hAnsi="Century Gothic" w:cs="Arial"/>
          <w:color w:val="0D0D0D" w:themeColor="text1" w:themeTint="F2"/>
          <w:sz w:val="16"/>
          <w:szCs w:val="16"/>
          <w:shd w:val="clear" w:color="auto" w:fill="FFFFFF"/>
        </w:rPr>
        <w:t xml:space="preserve"> a domů</w:t>
      </w:r>
      <w:r w:rsidRPr="00F77421">
        <w:rPr>
          <w:rFonts w:ascii="Century Gothic" w:hAnsi="Century Gothic" w:cs="Arial"/>
          <w:color w:val="0D0D0D" w:themeColor="text1" w:themeTint="F2"/>
          <w:sz w:val="16"/>
          <w:szCs w:val="16"/>
          <w:shd w:val="clear" w:color="auto" w:fill="FFFFFF"/>
        </w:rPr>
        <w:t xml:space="preserve"> si odnesou </w:t>
      </w:r>
      <w:r w:rsidR="00E428FC">
        <w:rPr>
          <w:rFonts w:ascii="Century Gothic" w:hAnsi="Century Gothic" w:cs="Arial"/>
          <w:color w:val="0D0D0D" w:themeColor="text1" w:themeTint="F2"/>
          <w:sz w:val="16"/>
          <w:szCs w:val="16"/>
          <w:shd w:val="clear" w:color="auto" w:fill="FFFFFF"/>
        </w:rPr>
        <w:t>zajímavé výrobky</w:t>
      </w:r>
      <w:r w:rsidRPr="00F77421">
        <w:rPr>
          <w:rFonts w:ascii="Century Gothic" w:hAnsi="Century Gothic" w:cs="Arial"/>
          <w:color w:val="0D0D0D" w:themeColor="text1" w:themeTint="F2"/>
          <w:sz w:val="16"/>
          <w:szCs w:val="16"/>
          <w:shd w:val="clear" w:color="auto" w:fill="FFFFFF"/>
        </w:rPr>
        <w:t>.</w:t>
      </w:r>
    </w:p>
    <w:p w:rsidR="007D1E6C" w:rsidRDefault="007D1E6C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4"/>
          <w:szCs w:val="24"/>
        </w:rPr>
      </w:pPr>
    </w:p>
    <w:p w:rsidR="00F77421" w:rsidRDefault="001E514C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1E514C">
        <w:rPr>
          <w:rFonts w:ascii="Century Gothic" w:hAnsi="Century Gothic"/>
          <w:b/>
          <w:sz w:val="24"/>
          <w:szCs w:val="24"/>
        </w:rPr>
        <w:t>Výtvarně-hudebně dramatický kroužek</w:t>
      </w:r>
    </w:p>
    <w:p w:rsidR="001E514C" w:rsidRDefault="001E514C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4"/>
          <w:szCs w:val="24"/>
        </w:rPr>
      </w:pPr>
    </w:p>
    <w:p w:rsidR="001E514C" w:rsidRPr="001E514C" w:rsidRDefault="001E514C" w:rsidP="001E514C">
      <w:pPr>
        <w:rPr>
          <w:rFonts w:ascii="Century Gothic" w:hAnsi="Century Gothic"/>
          <w:sz w:val="16"/>
          <w:szCs w:val="16"/>
        </w:rPr>
      </w:pPr>
      <w:r w:rsidRPr="001E514C">
        <w:rPr>
          <w:rFonts w:ascii="Century Gothic" w:hAnsi="Century Gothic"/>
          <w:sz w:val="16"/>
          <w:szCs w:val="16"/>
          <w:u w:val="single"/>
        </w:rPr>
        <w:t>Délka zájmové činnosti:</w:t>
      </w:r>
      <w:r w:rsidRPr="001E514C">
        <w:rPr>
          <w:rFonts w:ascii="Century Gothic" w:hAnsi="Century Gothic"/>
          <w:sz w:val="16"/>
          <w:szCs w:val="16"/>
        </w:rPr>
        <w:t xml:space="preserve"> 90minut</w:t>
      </w:r>
    </w:p>
    <w:p w:rsidR="001E514C" w:rsidRPr="001E514C" w:rsidRDefault="001E514C" w:rsidP="001E514C">
      <w:pPr>
        <w:rPr>
          <w:rFonts w:ascii="Century Gothic" w:hAnsi="Century Gothic"/>
          <w:sz w:val="16"/>
          <w:szCs w:val="16"/>
        </w:rPr>
      </w:pPr>
      <w:r w:rsidRPr="001E514C">
        <w:rPr>
          <w:rFonts w:ascii="Century Gothic" w:hAnsi="Century Gothic"/>
          <w:sz w:val="16"/>
          <w:szCs w:val="16"/>
          <w:u w:val="single"/>
        </w:rPr>
        <w:t>Max počet žáků:</w:t>
      </w:r>
      <w:r w:rsidRPr="001E514C">
        <w:rPr>
          <w:rFonts w:ascii="Century Gothic" w:hAnsi="Century Gothic"/>
          <w:sz w:val="16"/>
          <w:szCs w:val="16"/>
        </w:rPr>
        <w:t xml:space="preserve"> 12</w:t>
      </w:r>
      <w:bookmarkStart w:id="0" w:name="_GoBack"/>
      <w:bookmarkEnd w:id="0"/>
    </w:p>
    <w:p w:rsidR="007D1E6C" w:rsidRDefault="007D1E6C" w:rsidP="001E514C">
      <w:pPr>
        <w:rPr>
          <w:rFonts w:ascii="Century Gothic" w:hAnsi="Century Gothic"/>
          <w:sz w:val="16"/>
          <w:szCs w:val="16"/>
          <w:u w:val="single"/>
        </w:rPr>
      </w:pPr>
    </w:p>
    <w:p w:rsidR="001E514C" w:rsidRPr="001E514C" w:rsidRDefault="00241BD9" w:rsidP="001E514C">
      <w:pPr>
        <w:rPr>
          <w:rFonts w:ascii="Century Gothic" w:hAnsi="Century Gothic"/>
          <w:sz w:val="16"/>
          <w:szCs w:val="16"/>
          <w:u w:val="single"/>
        </w:rPr>
      </w:pPr>
      <w:r>
        <w:rPr>
          <w:rFonts w:ascii="Century Gothic" w:hAnsi="Century Gothic"/>
          <w:sz w:val="16"/>
          <w:szCs w:val="16"/>
          <w:u w:val="single"/>
        </w:rPr>
        <w:t>Náplň</w:t>
      </w:r>
      <w:r w:rsidR="001E514C" w:rsidRPr="001E514C">
        <w:rPr>
          <w:rFonts w:ascii="Century Gothic" w:hAnsi="Century Gothic"/>
          <w:sz w:val="16"/>
          <w:szCs w:val="16"/>
          <w:u w:val="single"/>
        </w:rPr>
        <w:t xml:space="preserve"> kroužku: </w:t>
      </w:r>
    </w:p>
    <w:p w:rsidR="001E514C" w:rsidRPr="001E514C" w:rsidRDefault="001E514C" w:rsidP="001E514C">
      <w:pPr>
        <w:pStyle w:val="Odstavecseseznamem"/>
        <w:numPr>
          <w:ilvl w:val="0"/>
          <w:numId w:val="16"/>
        </w:numPr>
        <w:rPr>
          <w:rFonts w:ascii="Century Gothic" w:hAnsi="Century Gothic"/>
          <w:sz w:val="16"/>
          <w:szCs w:val="16"/>
        </w:rPr>
      </w:pPr>
      <w:r w:rsidRPr="001E514C">
        <w:rPr>
          <w:rFonts w:ascii="Century Gothic" w:hAnsi="Century Gothic"/>
          <w:sz w:val="16"/>
          <w:szCs w:val="16"/>
        </w:rPr>
        <w:t>Hra na flétnu, rytmické nástroje</w:t>
      </w:r>
    </w:p>
    <w:p w:rsidR="001E514C" w:rsidRPr="001E514C" w:rsidRDefault="001E514C" w:rsidP="001E514C">
      <w:pPr>
        <w:pStyle w:val="Odstavecseseznamem"/>
        <w:numPr>
          <w:ilvl w:val="0"/>
          <w:numId w:val="16"/>
        </w:numPr>
        <w:rPr>
          <w:rFonts w:ascii="Century Gothic" w:hAnsi="Century Gothic"/>
          <w:sz w:val="16"/>
          <w:szCs w:val="16"/>
        </w:rPr>
      </w:pPr>
      <w:r w:rsidRPr="001E514C">
        <w:rPr>
          <w:rFonts w:ascii="Century Gothic" w:hAnsi="Century Gothic"/>
          <w:sz w:val="16"/>
          <w:szCs w:val="16"/>
        </w:rPr>
        <w:t>Notová nauka</w:t>
      </w:r>
    </w:p>
    <w:p w:rsidR="001E514C" w:rsidRPr="001E514C" w:rsidRDefault="001E514C" w:rsidP="001E514C">
      <w:pPr>
        <w:pStyle w:val="Odstavecseseznamem"/>
        <w:numPr>
          <w:ilvl w:val="0"/>
          <w:numId w:val="16"/>
        </w:numPr>
        <w:rPr>
          <w:rFonts w:ascii="Century Gothic" w:hAnsi="Century Gothic"/>
          <w:sz w:val="16"/>
          <w:szCs w:val="16"/>
        </w:rPr>
      </w:pPr>
      <w:r w:rsidRPr="001E514C">
        <w:rPr>
          <w:rFonts w:ascii="Century Gothic" w:hAnsi="Century Gothic"/>
          <w:sz w:val="16"/>
          <w:szCs w:val="16"/>
        </w:rPr>
        <w:t>Zpěv</w:t>
      </w:r>
    </w:p>
    <w:p w:rsidR="001E514C" w:rsidRPr="001E514C" w:rsidRDefault="001E514C" w:rsidP="001E514C">
      <w:pPr>
        <w:pStyle w:val="Odstavecseseznamem"/>
        <w:numPr>
          <w:ilvl w:val="0"/>
          <w:numId w:val="16"/>
        </w:numPr>
        <w:rPr>
          <w:rFonts w:ascii="Century Gothic" w:hAnsi="Century Gothic"/>
          <w:sz w:val="16"/>
          <w:szCs w:val="16"/>
        </w:rPr>
      </w:pPr>
      <w:r w:rsidRPr="001E514C">
        <w:rPr>
          <w:rFonts w:ascii="Century Gothic" w:hAnsi="Century Gothic"/>
          <w:sz w:val="16"/>
          <w:szCs w:val="16"/>
        </w:rPr>
        <w:t>Malba kulis na představení</w:t>
      </w:r>
    </w:p>
    <w:p w:rsidR="001E514C" w:rsidRPr="001E514C" w:rsidRDefault="001E514C" w:rsidP="001E514C">
      <w:pPr>
        <w:pStyle w:val="Odstavecseseznamem"/>
        <w:numPr>
          <w:ilvl w:val="0"/>
          <w:numId w:val="16"/>
        </w:numPr>
        <w:rPr>
          <w:rFonts w:ascii="Century Gothic" w:hAnsi="Century Gothic"/>
          <w:sz w:val="16"/>
          <w:szCs w:val="16"/>
        </w:rPr>
      </w:pPr>
      <w:r w:rsidRPr="001E514C">
        <w:rPr>
          <w:rFonts w:ascii="Century Gothic" w:hAnsi="Century Gothic"/>
          <w:sz w:val="16"/>
          <w:szCs w:val="16"/>
        </w:rPr>
        <w:t>Kresba obrázku z poslechu</w:t>
      </w:r>
    </w:p>
    <w:p w:rsidR="001E514C" w:rsidRPr="001E514C" w:rsidRDefault="001E514C" w:rsidP="001E514C">
      <w:pPr>
        <w:pStyle w:val="Odstavecseseznamem"/>
        <w:numPr>
          <w:ilvl w:val="0"/>
          <w:numId w:val="16"/>
        </w:numPr>
        <w:rPr>
          <w:rFonts w:ascii="Century Gothic" w:hAnsi="Century Gothic"/>
          <w:sz w:val="16"/>
          <w:szCs w:val="16"/>
        </w:rPr>
      </w:pPr>
      <w:r w:rsidRPr="001E514C">
        <w:rPr>
          <w:rFonts w:ascii="Century Gothic" w:hAnsi="Century Gothic"/>
          <w:sz w:val="16"/>
          <w:szCs w:val="16"/>
        </w:rPr>
        <w:t>Recitace</w:t>
      </w:r>
    </w:p>
    <w:p w:rsidR="001E514C" w:rsidRPr="001E514C" w:rsidRDefault="001E514C" w:rsidP="001E514C">
      <w:pPr>
        <w:pStyle w:val="Odstavecseseznamem"/>
        <w:numPr>
          <w:ilvl w:val="0"/>
          <w:numId w:val="16"/>
        </w:numPr>
        <w:rPr>
          <w:rFonts w:ascii="Century Gothic" w:hAnsi="Century Gothic"/>
          <w:sz w:val="16"/>
          <w:szCs w:val="16"/>
        </w:rPr>
      </w:pPr>
      <w:r w:rsidRPr="001E514C">
        <w:rPr>
          <w:rFonts w:ascii="Century Gothic" w:hAnsi="Century Gothic"/>
          <w:sz w:val="16"/>
          <w:szCs w:val="16"/>
        </w:rPr>
        <w:t>Improvizace</w:t>
      </w:r>
    </w:p>
    <w:p w:rsidR="001E514C" w:rsidRPr="001E514C" w:rsidRDefault="001E514C" w:rsidP="001E514C">
      <w:pPr>
        <w:pStyle w:val="Odstavecseseznamem"/>
        <w:numPr>
          <w:ilvl w:val="0"/>
          <w:numId w:val="16"/>
        </w:numPr>
        <w:rPr>
          <w:rFonts w:ascii="Century Gothic" w:hAnsi="Century Gothic"/>
          <w:sz w:val="16"/>
          <w:szCs w:val="16"/>
        </w:rPr>
      </w:pPr>
      <w:r w:rsidRPr="001E514C">
        <w:rPr>
          <w:rFonts w:ascii="Century Gothic" w:hAnsi="Century Gothic"/>
          <w:sz w:val="16"/>
          <w:szCs w:val="16"/>
        </w:rPr>
        <w:t>Dramatizace</w:t>
      </w:r>
    </w:p>
    <w:p w:rsidR="001E514C" w:rsidRPr="00E01C26" w:rsidRDefault="001E514C" w:rsidP="001E514C">
      <w:pPr>
        <w:rPr>
          <w:rFonts w:ascii="Century Gothic" w:hAnsi="Century Gothic"/>
          <w:b/>
          <w:sz w:val="16"/>
          <w:szCs w:val="16"/>
          <w:u w:val="single"/>
        </w:rPr>
      </w:pPr>
      <w:r w:rsidRPr="00E01C26">
        <w:rPr>
          <w:rFonts w:ascii="Century Gothic" w:hAnsi="Century Gothic"/>
          <w:b/>
          <w:sz w:val="16"/>
          <w:szCs w:val="16"/>
          <w:u w:val="single"/>
        </w:rPr>
        <w:t>POTŘEBY DĚTÍ NA KROUŽEK</w:t>
      </w:r>
    </w:p>
    <w:p w:rsidR="001E514C" w:rsidRPr="001E514C" w:rsidRDefault="001E514C" w:rsidP="001E514C">
      <w:pPr>
        <w:pStyle w:val="Odstavecseseznamem"/>
        <w:numPr>
          <w:ilvl w:val="0"/>
          <w:numId w:val="16"/>
        </w:numPr>
        <w:rPr>
          <w:rFonts w:ascii="Century Gothic" w:hAnsi="Century Gothic"/>
          <w:sz w:val="16"/>
          <w:szCs w:val="16"/>
        </w:rPr>
      </w:pPr>
      <w:r w:rsidRPr="001E514C">
        <w:rPr>
          <w:rFonts w:ascii="Century Gothic" w:hAnsi="Century Gothic"/>
          <w:sz w:val="16"/>
          <w:szCs w:val="16"/>
        </w:rPr>
        <w:t>Zobcová flétna zn. Aulos nebo Yamaha</w:t>
      </w:r>
    </w:p>
    <w:p w:rsidR="001E514C" w:rsidRPr="001E514C" w:rsidRDefault="001E514C" w:rsidP="001E514C">
      <w:pPr>
        <w:pStyle w:val="Odstavecseseznamem"/>
        <w:numPr>
          <w:ilvl w:val="0"/>
          <w:numId w:val="16"/>
        </w:numPr>
        <w:rPr>
          <w:rFonts w:ascii="Century Gothic" w:hAnsi="Century Gothic"/>
          <w:sz w:val="16"/>
          <w:szCs w:val="16"/>
        </w:rPr>
      </w:pPr>
      <w:r w:rsidRPr="001E514C">
        <w:rPr>
          <w:rFonts w:ascii="Century Gothic" w:hAnsi="Century Gothic"/>
          <w:sz w:val="16"/>
          <w:szCs w:val="16"/>
        </w:rPr>
        <w:t>Notový sešit slabý</w:t>
      </w:r>
    </w:p>
    <w:p w:rsidR="001E514C" w:rsidRPr="001E514C" w:rsidRDefault="001E514C" w:rsidP="001E514C">
      <w:pPr>
        <w:pStyle w:val="Odstavecseseznamem"/>
        <w:numPr>
          <w:ilvl w:val="0"/>
          <w:numId w:val="16"/>
        </w:numPr>
        <w:rPr>
          <w:rFonts w:ascii="Century Gothic" w:hAnsi="Century Gothic"/>
          <w:sz w:val="16"/>
          <w:szCs w:val="16"/>
        </w:rPr>
      </w:pPr>
      <w:r w:rsidRPr="001E514C">
        <w:rPr>
          <w:rFonts w:ascii="Century Gothic" w:hAnsi="Century Gothic"/>
          <w:sz w:val="16"/>
          <w:szCs w:val="16"/>
        </w:rPr>
        <w:t>Penál</w:t>
      </w:r>
    </w:p>
    <w:p w:rsidR="00E428FC" w:rsidRPr="00E428FC" w:rsidRDefault="001E514C" w:rsidP="00B6401D">
      <w:pPr>
        <w:pStyle w:val="Odstavecseseznamem"/>
        <w:numPr>
          <w:ilvl w:val="0"/>
          <w:numId w:val="16"/>
        </w:numPr>
        <w:rPr>
          <w:rFonts w:ascii="Century Gothic" w:hAnsi="Century Gothic"/>
          <w:sz w:val="16"/>
          <w:szCs w:val="16"/>
        </w:rPr>
      </w:pPr>
      <w:r w:rsidRPr="001E514C">
        <w:rPr>
          <w:rFonts w:ascii="Century Gothic" w:hAnsi="Century Gothic"/>
          <w:sz w:val="16"/>
          <w:szCs w:val="16"/>
        </w:rPr>
        <w:t xml:space="preserve">Linkovaný sešit 644, notýsek </w:t>
      </w:r>
      <w:r w:rsidRPr="00E01C26">
        <w:rPr>
          <w:rFonts w:ascii="Century Gothic" w:eastAsia="Times New Roman" w:hAnsi="Century Gothic" w:cs="Arial"/>
          <w:b/>
          <w:sz w:val="24"/>
          <w:szCs w:val="24"/>
        </w:rPr>
        <w:t xml:space="preserve">   </w:t>
      </w:r>
    </w:p>
    <w:p w:rsidR="00E428FC" w:rsidRPr="00E428FC" w:rsidRDefault="00E428FC" w:rsidP="00E428FC">
      <w:pPr>
        <w:ind w:left="360"/>
        <w:rPr>
          <w:rFonts w:ascii="Century Gothic" w:hAnsi="Century Gothic"/>
          <w:sz w:val="16"/>
          <w:szCs w:val="16"/>
        </w:rPr>
      </w:pPr>
    </w:p>
    <w:p w:rsidR="00B6401D" w:rsidRPr="00E428FC" w:rsidRDefault="00B6401D" w:rsidP="00E428FC">
      <w:pPr>
        <w:rPr>
          <w:rFonts w:ascii="Century Gothic" w:hAnsi="Century Gothic"/>
          <w:sz w:val="16"/>
          <w:szCs w:val="16"/>
        </w:rPr>
      </w:pPr>
      <w:r w:rsidRPr="00E428FC">
        <w:rPr>
          <w:rFonts w:ascii="Century Gothic" w:hAnsi="Century Gothic"/>
          <w:b/>
          <w:sz w:val="24"/>
          <w:szCs w:val="24"/>
        </w:rPr>
        <w:lastRenderedPageBreak/>
        <w:t xml:space="preserve">Tvořivé dílny </w:t>
      </w:r>
    </w:p>
    <w:p w:rsidR="00B6401D" w:rsidRPr="00B6401D" w:rsidRDefault="00B6401D" w:rsidP="00B6401D">
      <w:pPr>
        <w:rPr>
          <w:rFonts w:ascii="Century Gothic" w:hAnsi="Century Gothic"/>
          <w:sz w:val="16"/>
          <w:szCs w:val="16"/>
        </w:rPr>
      </w:pPr>
      <w:r w:rsidRPr="00B6401D">
        <w:rPr>
          <w:rFonts w:ascii="Century Gothic" w:hAnsi="Century Gothic"/>
          <w:sz w:val="16"/>
          <w:szCs w:val="16"/>
        </w:rPr>
        <w:t>Náplň práce:</w:t>
      </w:r>
    </w:p>
    <w:p w:rsidR="00B6401D" w:rsidRPr="00B6401D" w:rsidRDefault="00B6401D" w:rsidP="00B6401D">
      <w:pPr>
        <w:ind w:firstLine="708"/>
        <w:rPr>
          <w:rFonts w:ascii="Century Gothic" w:hAnsi="Century Gothic"/>
          <w:sz w:val="16"/>
          <w:szCs w:val="16"/>
        </w:rPr>
      </w:pPr>
      <w:r w:rsidRPr="00B6401D">
        <w:rPr>
          <w:rFonts w:ascii="Century Gothic" w:hAnsi="Century Gothic"/>
          <w:sz w:val="16"/>
          <w:szCs w:val="16"/>
        </w:rPr>
        <w:t xml:space="preserve">- práce s keramikou </w:t>
      </w:r>
    </w:p>
    <w:p w:rsidR="00B6401D" w:rsidRPr="00B6401D" w:rsidRDefault="00B6401D" w:rsidP="00B6401D">
      <w:pPr>
        <w:ind w:firstLine="708"/>
        <w:rPr>
          <w:rFonts w:ascii="Century Gothic" w:hAnsi="Century Gothic"/>
          <w:sz w:val="16"/>
          <w:szCs w:val="16"/>
        </w:rPr>
      </w:pPr>
      <w:r w:rsidRPr="00B6401D">
        <w:rPr>
          <w:rFonts w:ascii="Century Gothic" w:hAnsi="Century Gothic"/>
          <w:sz w:val="16"/>
          <w:szCs w:val="16"/>
        </w:rPr>
        <w:t>- práce s přírodními materiály - (sušené květiny)</w:t>
      </w:r>
    </w:p>
    <w:p w:rsidR="00B6401D" w:rsidRPr="00B6401D" w:rsidRDefault="00B6401D" w:rsidP="00B6401D">
      <w:pPr>
        <w:ind w:firstLine="708"/>
        <w:rPr>
          <w:rFonts w:ascii="Century Gothic" w:hAnsi="Century Gothic"/>
          <w:sz w:val="16"/>
          <w:szCs w:val="16"/>
        </w:rPr>
      </w:pPr>
      <w:r w:rsidRPr="00B6401D">
        <w:rPr>
          <w:rFonts w:ascii="Century Gothic" w:hAnsi="Century Gothic"/>
          <w:sz w:val="16"/>
          <w:szCs w:val="16"/>
        </w:rPr>
        <w:t>- sezónní ozdoby z keramiky, z přírodních materiálů</w:t>
      </w:r>
    </w:p>
    <w:p w:rsidR="00B6401D" w:rsidRPr="00B6401D" w:rsidRDefault="00B6401D" w:rsidP="00B6401D">
      <w:pPr>
        <w:ind w:firstLine="708"/>
        <w:rPr>
          <w:rFonts w:ascii="Century Gothic" w:hAnsi="Century Gothic"/>
          <w:sz w:val="16"/>
          <w:szCs w:val="16"/>
        </w:rPr>
      </w:pPr>
      <w:r w:rsidRPr="00B6401D">
        <w:rPr>
          <w:rFonts w:ascii="Century Gothic" w:hAnsi="Century Gothic"/>
          <w:sz w:val="16"/>
          <w:szCs w:val="16"/>
        </w:rPr>
        <w:t>- sběr přírodních materiálů</w:t>
      </w:r>
    </w:p>
    <w:p w:rsidR="00B6401D" w:rsidRPr="00B6401D" w:rsidRDefault="00B6401D" w:rsidP="00B6401D">
      <w:pPr>
        <w:rPr>
          <w:rFonts w:ascii="Century Gothic" w:hAnsi="Century Gothic"/>
          <w:sz w:val="16"/>
          <w:szCs w:val="16"/>
        </w:rPr>
      </w:pPr>
      <w:r w:rsidRPr="00B6401D">
        <w:rPr>
          <w:rFonts w:ascii="Century Gothic" w:hAnsi="Century Gothic"/>
          <w:sz w:val="16"/>
          <w:szCs w:val="16"/>
        </w:rPr>
        <w:t>- V kroužku budou děti vyrábět keramické nádoby na sušené květiny, pítko pro ptáčky, sezonní výrobky - podzimní ozdoby, vánoční ozdoby, velikonoční ozdoby</w:t>
      </w:r>
    </w:p>
    <w:p w:rsidR="00B6401D" w:rsidRPr="00B6401D" w:rsidRDefault="00B6401D" w:rsidP="00B6401D">
      <w:pPr>
        <w:rPr>
          <w:rFonts w:ascii="Century Gothic" w:hAnsi="Century Gothic"/>
          <w:sz w:val="16"/>
          <w:szCs w:val="16"/>
        </w:rPr>
      </w:pPr>
      <w:r w:rsidRPr="00B6401D">
        <w:rPr>
          <w:rFonts w:ascii="Century Gothic" w:hAnsi="Century Gothic"/>
          <w:sz w:val="16"/>
          <w:szCs w:val="16"/>
        </w:rPr>
        <w:t>- Budeme zdobit přírodními materiály - (sušené květiny, šišky)</w:t>
      </w:r>
    </w:p>
    <w:p w:rsidR="00A31F5C" w:rsidRDefault="00A31F5C" w:rsidP="00E55CA6">
      <w:pPr>
        <w:rPr>
          <w:rFonts w:ascii="Century Gothic" w:eastAsia="Times New Roman" w:hAnsi="Century Gothic" w:cs="Arial"/>
          <w:b/>
          <w:sz w:val="24"/>
          <w:szCs w:val="24"/>
          <w:lang w:eastAsia="cs-CZ"/>
        </w:rPr>
      </w:pPr>
    </w:p>
    <w:p w:rsidR="00A61BB4" w:rsidRDefault="00A61BB4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70C0"/>
          <w:sz w:val="28"/>
          <w:szCs w:val="28"/>
          <w:u w:val="single"/>
        </w:rPr>
      </w:pPr>
      <w:r w:rsidRPr="00B71C65">
        <w:rPr>
          <w:rFonts w:ascii="Century Gothic" w:hAnsi="Century Gothic"/>
          <w:b/>
          <w:color w:val="0070C0"/>
          <w:sz w:val="28"/>
          <w:szCs w:val="28"/>
          <w:u w:val="single"/>
        </w:rPr>
        <w:t>Naučné kroužky</w:t>
      </w:r>
    </w:p>
    <w:p w:rsidR="00CE1A72" w:rsidRDefault="00CE1A72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70C0"/>
          <w:sz w:val="28"/>
          <w:szCs w:val="28"/>
          <w:u w:val="single"/>
        </w:rPr>
      </w:pPr>
    </w:p>
    <w:p w:rsidR="00CE1A72" w:rsidRDefault="00CE1A72" w:rsidP="00CE1A72">
      <w:pPr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Angličtina pro mírně pokročilé</w:t>
      </w:r>
    </w:p>
    <w:p w:rsidR="00CE1A72" w:rsidRDefault="00CE1A72" w:rsidP="00B37FA4">
      <w:pPr>
        <w:shd w:val="clear" w:color="auto" w:fill="FFFFFF" w:themeFill="background1"/>
        <w:jc w:val="both"/>
        <w:rPr>
          <w:rFonts w:ascii="Century Gothic" w:hAnsi="Century Gothic"/>
          <w:sz w:val="16"/>
          <w:szCs w:val="24"/>
        </w:rPr>
      </w:pPr>
      <w:r>
        <w:rPr>
          <w:rFonts w:ascii="Century Gothic" w:hAnsi="Century Gothic"/>
          <w:sz w:val="16"/>
          <w:szCs w:val="24"/>
        </w:rPr>
        <w:t xml:space="preserve">V tomto kroužku </w:t>
      </w:r>
      <w:r w:rsidR="00B37FA4">
        <w:rPr>
          <w:rFonts w:ascii="Century Gothic" w:hAnsi="Century Gothic"/>
          <w:sz w:val="16"/>
          <w:szCs w:val="24"/>
        </w:rPr>
        <w:t xml:space="preserve">si </w:t>
      </w:r>
      <w:r>
        <w:rPr>
          <w:rFonts w:ascii="Century Gothic" w:hAnsi="Century Gothic"/>
          <w:sz w:val="16"/>
          <w:szCs w:val="24"/>
        </w:rPr>
        <w:t>děti</w:t>
      </w:r>
      <w:r w:rsidR="00B37FA4">
        <w:rPr>
          <w:rFonts w:ascii="Century Gothic" w:hAnsi="Century Gothic"/>
          <w:sz w:val="16"/>
          <w:szCs w:val="24"/>
        </w:rPr>
        <w:t xml:space="preserve"> prohloubí znalosti anglického jazyka. Budou t</w:t>
      </w:r>
      <w:r>
        <w:rPr>
          <w:rFonts w:ascii="Century Gothic" w:hAnsi="Century Gothic"/>
          <w:sz w:val="16"/>
          <w:szCs w:val="24"/>
        </w:rPr>
        <w:t xml:space="preserve">rénovat porozumění </w:t>
      </w:r>
      <w:r w:rsidR="00B37FA4">
        <w:rPr>
          <w:rFonts w:ascii="Century Gothic" w:hAnsi="Century Gothic"/>
          <w:sz w:val="16"/>
          <w:szCs w:val="24"/>
        </w:rPr>
        <w:t>jazyku</w:t>
      </w:r>
      <w:r>
        <w:rPr>
          <w:rFonts w:ascii="Century Gothic" w:hAnsi="Century Gothic"/>
          <w:sz w:val="16"/>
          <w:szCs w:val="24"/>
        </w:rPr>
        <w:t xml:space="preserve"> jak v poslechu, tak i při čtení textů. Důraz bude kladen na praktickou komunikaci a rozvoj dovedností v mluvení, </w:t>
      </w:r>
      <w:r w:rsidR="00B37FA4">
        <w:rPr>
          <w:rFonts w:ascii="Century Gothic" w:hAnsi="Century Gothic"/>
          <w:sz w:val="16"/>
          <w:szCs w:val="24"/>
        </w:rPr>
        <w:t>procvičování gramatiky, konverzace a další aktivity.</w:t>
      </w:r>
    </w:p>
    <w:p w:rsidR="00CE1A72" w:rsidRDefault="00CE1A72" w:rsidP="00CE1A72">
      <w:pPr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Základy Španělštiny</w:t>
      </w:r>
    </w:p>
    <w:p w:rsidR="00CE1A72" w:rsidRPr="007F3451" w:rsidRDefault="00CE1A72" w:rsidP="00CE1A72">
      <w:pPr>
        <w:jc w:val="both"/>
        <w:rPr>
          <w:rFonts w:ascii="Century Gothic" w:hAnsi="Century Gothic"/>
          <w:sz w:val="16"/>
          <w:szCs w:val="16"/>
        </w:rPr>
      </w:pPr>
      <w:r w:rsidRPr="007F3451">
        <w:rPr>
          <w:rFonts w:ascii="Century Gothic" w:hAnsi="Century Gothic"/>
          <w:sz w:val="16"/>
          <w:szCs w:val="16"/>
        </w:rPr>
        <w:t xml:space="preserve">Španělština je jeden z nejrozšířenějších </w:t>
      </w:r>
      <w:r w:rsidR="00B37FA4">
        <w:rPr>
          <w:rFonts w:ascii="Century Gothic" w:hAnsi="Century Gothic"/>
          <w:sz w:val="16"/>
          <w:szCs w:val="16"/>
        </w:rPr>
        <w:t xml:space="preserve">světových </w:t>
      </w:r>
      <w:r w:rsidRPr="007F3451">
        <w:rPr>
          <w:rFonts w:ascii="Century Gothic" w:hAnsi="Century Gothic"/>
          <w:sz w:val="16"/>
          <w:szCs w:val="16"/>
        </w:rPr>
        <w:t xml:space="preserve">jazyků a </w:t>
      </w:r>
      <w:r w:rsidR="00B37FA4">
        <w:rPr>
          <w:rFonts w:ascii="Century Gothic" w:hAnsi="Century Gothic"/>
          <w:sz w:val="16"/>
          <w:szCs w:val="16"/>
        </w:rPr>
        <w:t xml:space="preserve">zároveň </w:t>
      </w:r>
      <w:r>
        <w:rPr>
          <w:rFonts w:ascii="Century Gothic" w:hAnsi="Century Gothic"/>
          <w:sz w:val="16"/>
          <w:szCs w:val="16"/>
        </w:rPr>
        <w:t>dalším jazykem, který se děti u nás mohou začít učit.</w:t>
      </w:r>
      <w:r w:rsidR="00B37FA4">
        <w:rPr>
          <w:rFonts w:ascii="Century Gothic" w:hAnsi="Century Gothic"/>
          <w:sz w:val="16"/>
          <w:szCs w:val="16"/>
        </w:rPr>
        <w:t xml:space="preserve"> Zábavnou formou se n</w:t>
      </w:r>
      <w:r>
        <w:rPr>
          <w:rFonts w:ascii="Century Gothic" w:hAnsi="Century Gothic"/>
          <w:sz w:val="16"/>
          <w:szCs w:val="16"/>
        </w:rPr>
        <w:t xml:space="preserve">aučí </w:t>
      </w:r>
      <w:r w:rsidR="00B37FA4">
        <w:rPr>
          <w:rFonts w:ascii="Century Gothic" w:hAnsi="Century Gothic"/>
          <w:sz w:val="16"/>
          <w:szCs w:val="16"/>
        </w:rPr>
        <w:t>nejen základní slovní zásobu včetně gramatiky, ale seznámí se i s kulturou španělsky mluvících zemí.</w:t>
      </w:r>
      <w:r>
        <w:rPr>
          <w:rFonts w:ascii="Century Gothic" w:hAnsi="Century Gothic"/>
          <w:sz w:val="16"/>
          <w:szCs w:val="16"/>
        </w:rPr>
        <w:t xml:space="preserve"> </w:t>
      </w:r>
    </w:p>
    <w:p w:rsidR="00965451" w:rsidRDefault="00965451" w:rsidP="00965451">
      <w:pPr>
        <w:pStyle w:val="Normlnweb"/>
        <w:shd w:val="clear" w:color="auto" w:fill="FFFFFF" w:themeFill="background1"/>
        <w:spacing w:before="0" w:beforeAutospacing="0" w:after="0" w:afterAutospacing="0"/>
        <w:rPr>
          <w:rStyle w:val="Siln"/>
          <w:rFonts w:ascii="Century Gothic" w:eastAsiaTheme="majorEastAsia" w:hAnsi="Century Gothic" w:cs="Arial"/>
          <w:color w:val="000000"/>
        </w:rPr>
      </w:pPr>
      <w:r>
        <w:rPr>
          <w:rStyle w:val="Siln"/>
          <w:rFonts w:ascii="Century Gothic" w:eastAsiaTheme="majorEastAsia" w:hAnsi="Century Gothic" w:cs="Arial"/>
          <w:color w:val="000000"/>
        </w:rPr>
        <w:t>Kroužek IT</w:t>
      </w:r>
    </w:p>
    <w:p w:rsidR="00A75DCA" w:rsidRPr="00081D9F" w:rsidRDefault="00081D9F" w:rsidP="00965451">
      <w:pPr>
        <w:pStyle w:val="Normlnweb"/>
        <w:shd w:val="clear" w:color="auto" w:fill="FFFFFF" w:themeFill="background1"/>
        <w:spacing w:before="0" w:beforeAutospacing="0" w:after="0" w:afterAutospacing="0"/>
        <w:rPr>
          <w:rFonts w:ascii="Century Gothic" w:hAnsi="Century Gothic" w:cs="Arial"/>
          <w:color w:val="000000"/>
          <w:sz w:val="16"/>
          <w:szCs w:val="16"/>
        </w:rPr>
      </w:pPr>
      <w:r>
        <w:rPr>
          <w:rFonts w:ascii="Courier New" w:hAnsi="Courier New" w:cs="Courier New"/>
          <w:color w:val="000000"/>
          <w:sz w:val="14"/>
          <w:szCs w:val="14"/>
        </w:rPr>
        <w:br/>
      </w:r>
      <w:r w:rsidRPr="00081D9F">
        <w:rPr>
          <w:rFonts w:ascii="Century Gothic" w:hAnsi="Century Gothic" w:cs="Courier New"/>
          <w:color w:val="000000"/>
          <w:sz w:val="14"/>
          <w:szCs w:val="14"/>
          <w:shd w:val="clear" w:color="auto" w:fill="FFFFFF"/>
        </w:rPr>
        <w:t>Kroužek IT je určen pro žáky, kteří chtějí zábavnou formou rozvíjet své digitální dovednosti. Děti se naučí základy 3D modelování a vytvoří si vlastní návrhy, které si mohou i vytisknout na 3D tiskárně. Procvičí si psaní všemi deseti pomocí moderní online aplikace, kterou mohou využívat i doma. Kromě toho se seznámí se základy programování, grafiky nebo práce s digitálními nástroji, podle zájmu a pokročilosti skupiny.</w:t>
      </w:r>
      <w:r w:rsidRPr="00081D9F">
        <w:rPr>
          <w:rFonts w:ascii="Century Gothic" w:hAnsi="Century Gothic" w:cs="Courier New"/>
          <w:color w:val="000000"/>
          <w:sz w:val="14"/>
          <w:szCs w:val="14"/>
        </w:rPr>
        <w:br/>
      </w:r>
      <w:r>
        <w:rPr>
          <w:rFonts w:ascii="Century Gothic" w:hAnsi="Century Gothic" w:cs="Courier New"/>
          <w:color w:val="000000"/>
          <w:sz w:val="14"/>
          <w:szCs w:val="14"/>
          <w:shd w:val="clear" w:color="auto" w:fill="FFFFFF"/>
        </w:rPr>
        <w:t>Vhodný věk: 5</w:t>
      </w:r>
      <w:r w:rsidRPr="00081D9F">
        <w:rPr>
          <w:rFonts w:ascii="Century Gothic" w:hAnsi="Century Gothic" w:cs="Courier New"/>
          <w:color w:val="000000"/>
          <w:sz w:val="14"/>
          <w:szCs w:val="14"/>
          <w:shd w:val="clear" w:color="auto" w:fill="FFFFFF"/>
        </w:rPr>
        <w:t>. - 9. třída</w:t>
      </w:r>
    </w:p>
    <w:p w:rsidR="00A75DCA" w:rsidRDefault="00A75DCA" w:rsidP="00965451">
      <w:pPr>
        <w:pStyle w:val="Normlnweb"/>
        <w:shd w:val="clear" w:color="auto" w:fill="FFFFFF" w:themeFill="background1"/>
        <w:spacing w:before="0" w:beforeAutospacing="0" w:after="0" w:afterAutospacing="0"/>
        <w:rPr>
          <w:rFonts w:ascii="Century Gothic" w:hAnsi="Century Gothic" w:cs="Arial"/>
          <w:color w:val="000000"/>
          <w:sz w:val="16"/>
          <w:szCs w:val="16"/>
        </w:rPr>
      </w:pPr>
    </w:p>
    <w:p w:rsidR="00A75DCA" w:rsidRDefault="00A75DCA" w:rsidP="00A75DCA">
      <w:pPr>
        <w:pStyle w:val="Normlnweb"/>
        <w:shd w:val="clear" w:color="auto" w:fill="FFFFFF" w:themeFill="background1"/>
        <w:spacing w:before="0" w:beforeAutospacing="0" w:after="0" w:afterAutospacing="0"/>
        <w:rPr>
          <w:rStyle w:val="Siln"/>
          <w:rFonts w:ascii="Century Gothic" w:eastAsiaTheme="majorEastAsia" w:hAnsi="Century Gothic" w:cs="Arial"/>
          <w:color w:val="000000"/>
        </w:rPr>
      </w:pPr>
      <w:r>
        <w:rPr>
          <w:rStyle w:val="Siln"/>
          <w:rFonts w:ascii="Century Gothic" w:eastAsiaTheme="majorEastAsia" w:hAnsi="Century Gothic" w:cs="Arial"/>
          <w:color w:val="000000"/>
        </w:rPr>
        <w:t>Deskové hry</w:t>
      </w:r>
    </w:p>
    <w:p w:rsidR="00A75DCA" w:rsidRDefault="00A75DCA" w:rsidP="00A75DCA">
      <w:pPr>
        <w:pStyle w:val="Normlnweb"/>
        <w:shd w:val="clear" w:color="auto" w:fill="FFFFFF" w:themeFill="background1"/>
        <w:spacing w:before="0" w:beforeAutospacing="0" w:after="0" w:afterAutospacing="0"/>
        <w:rPr>
          <w:rStyle w:val="Siln"/>
          <w:rFonts w:ascii="Century Gothic" w:eastAsiaTheme="majorEastAsia" w:hAnsi="Century Gothic" w:cs="Arial"/>
          <w:color w:val="000000"/>
        </w:rPr>
      </w:pPr>
    </w:p>
    <w:p w:rsidR="00A75DCA" w:rsidRDefault="00A75DCA" w:rsidP="00A75DCA">
      <w:pPr>
        <w:pStyle w:val="Normlnweb"/>
        <w:shd w:val="clear" w:color="auto" w:fill="FFFFFF" w:themeFill="background1"/>
        <w:spacing w:before="0" w:beforeAutospacing="0" w:after="0" w:afterAutospacing="0"/>
        <w:rPr>
          <w:rStyle w:val="Siln"/>
          <w:rFonts w:ascii="Century Gothic" w:eastAsiaTheme="majorEastAsia" w:hAnsi="Century Gothic" w:cs="Arial"/>
          <w:b w:val="0"/>
          <w:color w:val="000000"/>
          <w:sz w:val="16"/>
        </w:rPr>
      </w:pPr>
      <w:r w:rsidRPr="00A75DCA">
        <w:rPr>
          <w:rStyle w:val="Siln"/>
          <w:rFonts w:ascii="Century Gothic" w:eastAsiaTheme="majorEastAsia" w:hAnsi="Century Gothic" w:cs="Arial"/>
          <w:b w:val="0"/>
          <w:color w:val="000000"/>
          <w:sz w:val="16"/>
        </w:rPr>
        <w:t>V kroužku deskových her budeme rozvíjet myšlení,</w:t>
      </w:r>
      <w:r>
        <w:rPr>
          <w:rStyle w:val="Siln"/>
          <w:rFonts w:ascii="Century Gothic" w:eastAsiaTheme="majorEastAsia" w:hAnsi="Century Gothic" w:cs="Arial"/>
          <w:b w:val="0"/>
          <w:color w:val="000000"/>
          <w:sz w:val="16"/>
        </w:rPr>
        <w:t xml:space="preserve"> sebeovládání a schopnost spolupráce s dětmi různého věku. Kroužek je vhodný pro děti od 3. do 6. třídy. Hrát budeme moderní hry typu Karak, Krycí jména, 3D piškvorky apod.</w:t>
      </w:r>
    </w:p>
    <w:p w:rsidR="00A75DCA" w:rsidRPr="00A75DCA" w:rsidRDefault="00A75DCA" w:rsidP="00A75DCA">
      <w:pPr>
        <w:pStyle w:val="Normlnweb"/>
        <w:shd w:val="clear" w:color="auto" w:fill="FFFFFF" w:themeFill="background1"/>
        <w:spacing w:before="0" w:beforeAutospacing="0" w:after="0" w:afterAutospacing="0"/>
        <w:rPr>
          <w:rStyle w:val="Siln"/>
          <w:rFonts w:ascii="Century Gothic" w:eastAsiaTheme="majorEastAsia" w:hAnsi="Century Gothic" w:cs="Arial"/>
          <w:b w:val="0"/>
          <w:color w:val="000000"/>
          <w:sz w:val="16"/>
        </w:rPr>
      </w:pPr>
      <w:r>
        <w:rPr>
          <w:rStyle w:val="Siln"/>
          <w:rFonts w:ascii="Century Gothic" w:eastAsiaTheme="majorEastAsia" w:hAnsi="Century Gothic" w:cs="Arial"/>
          <w:b w:val="0"/>
          <w:color w:val="000000"/>
          <w:sz w:val="16"/>
        </w:rPr>
        <w:t xml:space="preserve">Některé hry budou také vzdělávací, kooperativní, budeme hrát </w:t>
      </w:r>
      <w:proofErr w:type="spellStart"/>
      <w:r>
        <w:rPr>
          <w:rStyle w:val="Siln"/>
          <w:rFonts w:ascii="Century Gothic" w:eastAsiaTheme="majorEastAsia" w:hAnsi="Century Gothic" w:cs="Arial"/>
          <w:b w:val="0"/>
          <w:color w:val="000000"/>
          <w:sz w:val="16"/>
        </w:rPr>
        <w:t>únikovky</w:t>
      </w:r>
      <w:proofErr w:type="spellEnd"/>
      <w:r>
        <w:rPr>
          <w:rStyle w:val="Siln"/>
          <w:rFonts w:ascii="Century Gothic" w:eastAsiaTheme="majorEastAsia" w:hAnsi="Century Gothic" w:cs="Arial"/>
          <w:b w:val="0"/>
          <w:color w:val="000000"/>
          <w:sz w:val="16"/>
        </w:rPr>
        <w:t xml:space="preserve"> a společně se pokusíme vytvořit vlastní hru.</w:t>
      </w:r>
    </w:p>
    <w:p w:rsidR="00965451" w:rsidRDefault="00965451" w:rsidP="00965451">
      <w:pPr>
        <w:pStyle w:val="Normlnweb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A61BB4" w:rsidRPr="00902A13" w:rsidRDefault="00A61BB4" w:rsidP="00A61BB4">
      <w:pPr>
        <w:rPr>
          <w:rFonts w:ascii="Century Gothic" w:hAnsi="Century Gothic"/>
          <w:sz w:val="16"/>
          <w:szCs w:val="16"/>
        </w:rPr>
      </w:pPr>
    </w:p>
    <w:p w:rsidR="00A61BB4" w:rsidRPr="00902A13" w:rsidRDefault="00A61BB4">
      <w:pPr>
        <w:rPr>
          <w:rFonts w:ascii="Century Gothic" w:hAnsi="Century Gothic"/>
          <w:sz w:val="16"/>
          <w:szCs w:val="16"/>
        </w:rPr>
      </w:pPr>
    </w:p>
    <w:sectPr w:rsidR="00A61BB4" w:rsidRPr="00902A13" w:rsidSect="001C2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11A53"/>
    <w:multiLevelType w:val="hybridMultilevel"/>
    <w:tmpl w:val="B7389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B230E"/>
    <w:multiLevelType w:val="hybridMultilevel"/>
    <w:tmpl w:val="19729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14E78"/>
    <w:multiLevelType w:val="hybridMultilevel"/>
    <w:tmpl w:val="CF5470A8"/>
    <w:lvl w:ilvl="0" w:tplc="5000A8E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21212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85684"/>
    <w:multiLevelType w:val="hybridMultilevel"/>
    <w:tmpl w:val="017C61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57FFC"/>
    <w:multiLevelType w:val="hybridMultilevel"/>
    <w:tmpl w:val="D19E2972"/>
    <w:lvl w:ilvl="0" w:tplc="07D83D2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A12A14"/>
    <w:multiLevelType w:val="hybridMultilevel"/>
    <w:tmpl w:val="CB8A2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30904"/>
    <w:multiLevelType w:val="hybridMultilevel"/>
    <w:tmpl w:val="F89AD9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8A5F65"/>
    <w:multiLevelType w:val="hybridMultilevel"/>
    <w:tmpl w:val="FF24AF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AF6A09"/>
    <w:multiLevelType w:val="hybridMultilevel"/>
    <w:tmpl w:val="766EC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3D4AF8"/>
    <w:multiLevelType w:val="hybridMultilevel"/>
    <w:tmpl w:val="082E3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65664"/>
    <w:multiLevelType w:val="hybridMultilevel"/>
    <w:tmpl w:val="F698D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A55C74"/>
    <w:multiLevelType w:val="hybridMultilevel"/>
    <w:tmpl w:val="DA1CE014"/>
    <w:lvl w:ilvl="0" w:tplc="30AC88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DB7F7C"/>
    <w:multiLevelType w:val="hybridMultilevel"/>
    <w:tmpl w:val="764A59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47CE0"/>
    <w:multiLevelType w:val="multilevel"/>
    <w:tmpl w:val="C3788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541F62"/>
    <w:multiLevelType w:val="hybridMultilevel"/>
    <w:tmpl w:val="4CE44EE4"/>
    <w:lvl w:ilvl="0" w:tplc="22AECE5C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F82F56"/>
    <w:multiLevelType w:val="hybridMultilevel"/>
    <w:tmpl w:val="C2FA79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C03278"/>
    <w:multiLevelType w:val="hybridMultilevel"/>
    <w:tmpl w:val="D3F84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12"/>
  </w:num>
  <w:num w:numId="8">
    <w:abstractNumId w:val="15"/>
  </w:num>
  <w:num w:numId="9">
    <w:abstractNumId w:val="0"/>
  </w:num>
  <w:num w:numId="10">
    <w:abstractNumId w:val="16"/>
  </w:num>
  <w:num w:numId="11">
    <w:abstractNumId w:val="5"/>
  </w:num>
  <w:num w:numId="12">
    <w:abstractNumId w:val="4"/>
  </w:num>
  <w:num w:numId="13">
    <w:abstractNumId w:val="1"/>
  </w:num>
  <w:num w:numId="14">
    <w:abstractNumId w:val="13"/>
  </w:num>
  <w:num w:numId="15">
    <w:abstractNumId w:val="9"/>
  </w:num>
  <w:num w:numId="16">
    <w:abstractNumId w:val="14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D28A4"/>
    <w:rsid w:val="00001B37"/>
    <w:rsid w:val="00030254"/>
    <w:rsid w:val="00042E02"/>
    <w:rsid w:val="00053E4B"/>
    <w:rsid w:val="00081D9F"/>
    <w:rsid w:val="000863C6"/>
    <w:rsid w:val="00093A86"/>
    <w:rsid w:val="000958F5"/>
    <w:rsid w:val="000A437B"/>
    <w:rsid w:val="000B481A"/>
    <w:rsid w:val="000B55A3"/>
    <w:rsid w:val="000C1FD6"/>
    <w:rsid w:val="000E62C3"/>
    <w:rsid w:val="000F5786"/>
    <w:rsid w:val="001005D5"/>
    <w:rsid w:val="00157583"/>
    <w:rsid w:val="00161D9E"/>
    <w:rsid w:val="001632C6"/>
    <w:rsid w:val="00182A6F"/>
    <w:rsid w:val="00193240"/>
    <w:rsid w:val="00197137"/>
    <w:rsid w:val="001C10D1"/>
    <w:rsid w:val="001C2E02"/>
    <w:rsid w:val="001D14B2"/>
    <w:rsid w:val="001D4BFB"/>
    <w:rsid w:val="001E514C"/>
    <w:rsid w:val="001E577B"/>
    <w:rsid w:val="001E665E"/>
    <w:rsid w:val="00203510"/>
    <w:rsid w:val="0020436B"/>
    <w:rsid w:val="00216A18"/>
    <w:rsid w:val="00216DDD"/>
    <w:rsid w:val="00217ED7"/>
    <w:rsid w:val="00241BD9"/>
    <w:rsid w:val="00264825"/>
    <w:rsid w:val="002717AD"/>
    <w:rsid w:val="00286FA0"/>
    <w:rsid w:val="00295CD2"/>
    <w:rsid w:val="002A26F4"/>
    <w:rsid w:val="002A42DF"/>
    <w:rsid w:val="002C2B24"/>
    <w:rsid w:val="002E2AD4"/>
    <w:rsid w:val="002E7FE9"/>
    <w:rsid w:val="00334D8B"/>
    <w:rsid w:val="00336967"/>
    <w:rsid w:val="00351B06"/>
    <w:rsid w:val="0037438E"/>
    <w:rsid w:val="00380613"/>
    <w:rsid w:val="003944CA"/>
    <w:rsid w:val="003973EB"/>
    <w:rsid w:val="003C2668"/>
    <w:rsid w:val="003D07DB"/>
    <w:rsid w:val="003E04D9"/>
    <w:rsid w:val="00404D98"/>
    <w:rsid w:val="0042069E"/>
    <w:rsid w:val="004364B5"/>
    <w:rsid w:val="004379AE"/>
    <w:rsid w:val="004A0679"/>
    <w:rsid w:val="004A127E"/>
    <w:rsid w:val="004A4DE1"/>
    <w:rsid w:val="004E4D51"/>
    <w:rsid w:val="004F2D3F"/>
    <w:rsid w:val="004F3B93"/>
    <w:rsid w:val="004F6180"/>
    <w:rsid w:val="00502197"/>
    <w:rsid w:val="00504AF9"/>
    <w:rsid w:val="00507FD3"/>
    <w:rsid w:val="005231A6"/>
    <w:rsid w:val="0052356C"/>
    <w:rsid w:val="00543288"/>
    <w:rsid w:val="005440BA"/>
    <w:rsid w:val="00552FB6"/>
    <w:rsid w:val="00563DDC"/>
    <w:rsid w:val="0058755E"/>
    <w:rsid w:val="00593BAD"/>
    <w:rsid w:val="005A7045"/>
    <w:rsid w:val="005B49CF"/>
    <w:rsid w:val="005C35F2"/>
    <w:rsid w:val="005D6E2A"/>
    <w:rsid w:val="00600CA9"/>
    <w:rsid w:val="00602986"/>
    <w:rsid w:val="00610F07"/>
    <w:rsid w:val="00614B5D"/>
    <w:rsid w:val="0062060E"/>
    <w:rsid w:val="00624194"/>
    <w:rsid w:val="00645041"/>
    <w:rsid w:val="00646595"/>
    <w:rsid w:val="006541A3"/>
    <w:rsid w:val="00675F00"/>
    <w:rsid w:val="0068719B"/>
    <w:rsid w:val="006924C4"/>
    <w:rsid w:val="00693644"/>
    <w:rsid w:val="006B0352"/>
    <w:rsid w:val="006B2CC4"/>
    <w:rsid w:val="006B6CC1"/>
    <w:rsid w:val="006E1F64"/>
    <w:rsid w:val="006E56D1"/>
    <w:rsid w:val="006F121E"/>
    <w:rsid w:val="006F3D8A"/>
    <w:rsid w:val="006F496A"/>
    <w:rsid w:val="00702246"/>
    <w:rsid w:val="0071207F"/>
    <w:rsid w:val="0071585D"/>
    <w:rsid w:val="0073569D"/>
    <w:rsid w:val="0074554B"/>
    <w:rsid w:val="00752499"/>
    <w:rsid w:val="00756A31"/>
    <w:rsid w:val="00775830"/>
    <w:rsid w:val="0079177C"/>
    <w:rsid w:val="0079719F"/>
    <w:rsid w:val="007A169A"/>
    <w:rsid w:val="007A50FB"/>
    <w:rsid w:val="007D1E6C"/>
    <w:rsid w:val="007D2A70"/>
    <w:rsid w:val="007E5138"/>
    <w:rsid w:val="007F3451"/>
    <w:rsid w:val="00804FCE"/>
    <w:rsid w:val="008236B7"/>
    <w:rsid w:val="00827356"/>
    <w:rsid w:val="00832FBE"/>
    <w:rsid w:val="00841F32"/>
    <w:rsid w:val="0084240C"/>
    <w:rsid w:val="00847D9B"/>
    <w:rsid w:val="0087415A"/>
    <w:rsid w:val="00874891"/>
    <w:rsid w:val="00875D29"/>
    <w:rsid w:val="00890CAE"/>
    <w:rsid w:val="00896A47"/>
    <w:rsid w:val="008973E1"/>
    <w:rsid w:val="008A6A2B"/>
    <w:rsid w:val="008B70A6"/>
    <w:rsid w:val="008B7E4A"/>
    <w:rsid w:val="008F56E3"/>
    <w:rsid w:val="008F7165"/>
    <w:rsid w:val="00902A13"/>
    <w:rsid w:val="009319CD"/>
    <w:rsid w:val="00945856"/>
    <w:rsid w:val="00955030"/>
    <w:rsid w:val="00965451"/>
    <w:rsid w:val="00987122"/>
    <w:rsid w:val="00995237"/>
    <w:rsid w:val="009A24A7"/>
    <w:rsid w:val="009B0A8F"/>
    <w:rsid w:val="009C5A33"/>
    <w:rsid w:val="009D2FAD"/>
    <w:rsid w:val="009E4487"/>
    <w:rsid w:val="00A15B11"/>
    <w:rsid w:val="00A16322"/>
    <w:rsid w:val="00A23F72"/>
    <w:rsid w:val="00A31F5C"/>
    <w:rsid w:val="00A32A41"/>
    <w:rsid w:val="00A46672"/>
    <w:rsid w:val="00A61BB4"/>
    <w:rsid w:val="00A630F5"/>
    <w:rsid w:val="00A75DCA"/>
    <w:rsid w:val="00A77CB1"/>
    <w:rsid w:val="00A827C3"/>
    <w:rsid w:val="00AA656C"/>
    <w:rsid w:val="00AC2FA8"/>
    <w:rsid w:val="00AC6950"/>
    <w:rsid w:val="00AD196F"/>
    <w:rsid w:val="00AD1F40"/>
    <w:rsid w:val="00AE2C0C"/>
    <w:rsid w:val="00AF30F8"/>
    <w:rsid w:val="00B03ACA"/>
    <w:rsid w:val="00B3156E"/>
    <w:rsid w:val="00B37FA4"/>
    <w:rsid w:val="00B4495B"/>
    <w:rsid w:val="00B6401D"/>
    <w:rsid w:val="00B64266"/>
    <w:rsid w:val="00B7317E"/>
    <w:rsid w:val="00B83894"/>
    <w:rsid w:val="00B953AB"/>
    <w:rsid w:val="00BA636B"/>
    <w:rsid w:val="00BD28A4"/>
    <w:rsid w:val="00BE25FD"/>
    <w:rsid w:val="00BE2A52"/>
    <w:rsid w:val="00BE4CB3"/>
    <w:rsid w:val="00C164DE"/>
    <w:rsid w:val="00C23B61"/>
    <w:rsid w:val="00C255BA"/>
    <w:rsid w:val="00C31822"/>
    <w:rsid w:val="00C57EFD"/>
    <w:rsid w:val="00C6293E"/>
    <w:rsid w:val="00C7519F"/>
    <w:rsid w:val="00C80C8D"/>
    <w:rsid w:val="00CB062A"/>
    <w:rsid w:val="00CB1B7F"/>
    <w:rsid w:val="00CC5C88"/>
    <w:rsid w:val="00CD2B9D"/>
    <w:rsid w:val="00CE1A72"/>
    <w:rsid w:val="00D07027"/>
    <w:rsid w:val="00D07593"/>
    <w:rsid w:val="00D32DBF"/>
    <w:rsid w:val="00D4414A"/>
    <w:rsid w:val="00D47F9F"/>
    <w:rsid w:val="00D519A8"/>
    <w:rsid w:val="00D6158E"/>
    <w:rsid w:val="00D62521"/>
    <w:rsid w:val="00D96E76"/>
    <w:rsid w:val="00D979AD"/>
    <w:rsid w:val="00DB1E01"/>
    <w:rsid w:val="00DC5FA5"/>
    <w:rsid w:val="00DD2398"/>
    <w:rsid w:val="00DD6F05"/>
    <w:rsid w:val="00DE3BD4"/>
    <w:rsid w:val="00E014CC"/>
    <w:rsid w:val="00E01C26"/>
    <w:rsid w:val="00E03622"/>
    <w:rsid w:val="00E04413"/>
    <w:rsid w:val="00E05A82"/>
    <w:rsid w:val="00E11129"/>
    <w:rsid w:val="00E240EB"/>
    <w:rsid w:val="00E428FC"/>
    <w:rsid w:val="00E4638C"/>
    <w:rsid w:val="00E548F2"/>
    <w:rsid w:val="00E55CA6"/>
    <w:rsid w:val="00E5774F"/>
    <w:rsid w:val="00E64184"/>
    <w:rsid w:val="00E65212"/>
    <w:rsid w:val="00E814BE"/>
    <w:rsid w:val="00EC40E5"/>
    <w:rsid w:val="00ED1121"/>
    <w:rsid w:val="00EF7CBC"/>
    <w:rsid w:val="00F31159"/>
    <w:rsid w:val="00F56380"/>
    <w:rsid w:val="00F644A8"/>
    <w:rsid w:val="00F664F1"/>
    <w:rsid w:val="00F70B56"/>
    <w:rsid w:val="00F742AF"/>
    <w:rsid w:val="00F77421"/>
    <w:rsid w:val="00F873B4"/>
    <w:rsid w:val="00F902C5"/>
    <w:rsid w:val="00F92E98"/>
    <w:rsid w:val="00FC171E"/>
    <w:rsid w:val="00FE593A"/>
    <w:rsid w:val="00FF1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28A4"/>
  </w:style>
  <w:style w:type="paragraph" w:styleId="Nadpis1">
    <w:name w:val="heading 1"/>
    <w:basedOn w:val="Normln"/>
    <w:next w:val="Normln"/>
    <w:link w:val="Nadpis1Char"/>
    <w:uiPriority w:val="9"/>
    <w:qFormat/>
    <w:rsid w:val="00902A1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1B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46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902A1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902A13"/>
    <w:pPr>
      <w:spacing w:after="160" w:line="259" w:lineRule="auto"/>
      <w:ind w:left="720"/>
      <w:contextualSpacing/>
    </w:pPr>
    <w:rPr>
      <w:rFonts w:eastAsiaTheme="minorEastAsia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61B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1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1BB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96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654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9656B-E677-45CD-BB6D-67C766DB9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9171</TotalTime>
  <Pages>3</Pages>
  <Words>722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patrja</dc:creator>
  <cp:lastModifiedBy>patrja</cp:lastModifiedBy>
  <cp:revision>27</cp:revision>
  <cp:lastPrinted>2025-05-29T10:05:00Z</cp:lastPrinted>
  <dcterms:created xsi:type="dcterms:W3CDTF">2024-05-09T10:21:00Z</dcterms:created>
  <dcterms:modified xsi:type="dcterms:W3CDTF">2025-05-30T03:55:00Z</dcterms:modified>
</cp:coreProperties>
</file>