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C6" w:rsidRDefault="001433C6" w:rsidP="001433C6">
      <w:pPr>
        <w:jc w:val="right"/>
        <w:rPr>
          <w:sz w:val="72"/>
        </w:rPr>
      </w:pPr>
      <w:r w:rsidRPr="001433C6">
        <w:rPr>
          <w:noProof/>
          <w:sz w:val="72"/>
          <w:lang w:eastAsia="cs-CZ"/>
        </w:rPr>
        <w:drawing>
          <wp:inline distT="0" distB="0" distL="0" distR="0">
            <wp:extent cx="7086600" cy="609600"/>
            <wp:effectExtent l="19050" t="0" r="0" b="0"/>
            <wp:docPr id="18" name="obrázek 3" descr="Horecký bazárek podzim 2020 - detail akce - OLOMOUC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recký bazárek podzim 2020 - detail akce - OLOMOUC.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C6" w:rsidRPr="00164444" w:rsidRDefault="00164444" w:rsidP="00164444">
      <w:pPr>
        <w:spacing w:after="0"/>
        <w:jc w:val="center"/>
        <w:rPr>
          <w:sz w:val="40"/>
          <w:u w:val="single"/>
        </w:rPr>
      </w:pPr>
      <w:r>
        <w:rPr>
          <w:noProof/>
          <w:sz w:val="40"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170815</wp:posOffset>
            </wp:positionV>
            <wp:extent cx="1247775" cy="695325"/>
            <wp:effectExtent l="19050" t="0" r="9525" b="0"/>
            <wp:wrapNone/>
            <wp:docPr id="22" name="obrázek 22" descr="H&amp;M nabídne slevu za staré obleční. 'Módní charita' ho pak zrecykluje |  Byznys | Lidov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&amp;M nabídne slevu za staré obleční. 'Módní charita' ho pak zrecykluje |  Byznys | Lidovky.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3C6" w:rsidRPr="00164444">
        <w:rPr>
          <w:sz w:val="40"/>
          <w:u w:val="single"/>
        </w:rPr>
        <w:t>Opět Vás zveme na již tradiční:</w:t>
      </w:r>
      <w:r w:rsidRPr="00164444">
        <w:rPr>
          <w:noProof/>
          <w:sz w:val="72"/>
          <w:lang w:eastAsia="cs-CZ"/>
        </w:rPr>
        <w:t xml:space="preserve"> </w:t>
      </w:r>
    </w:p>
    <w:p w:rsidR="001433C6" w:rsidRDefault="00545830" w:rsidP="002D3709">
      <w:pPr>
        <w:spacing w:after="0"/>
        <w:jc w:val="center"/>
        <w:rPr>
          <w:sz w:val="72"/>
        </w:rPr>
      </w:pPr>
      <w:r>
        <w:rPr>
          <w:color w:val="FF0000"/>
          <w:sz w:val="96"/>
        </w:rPr>
        <w:t xml:space="preserve">          </w:t>
      </w:r>
      <w:r w:rsidR="00164444" w:rsidRPr="00D84BCE">
        <w:rPr>
          <w:color w:val="FF0000"/>
          <w:sz w:val="96"/>
        </w:rPr>
        <w:t>B</w:t>
      </w:r>
      <w:r w:rsidR="00164444" w:rsidRPr="00D84BCE">
        <w:rPr>
          <w:color w:val="00B050"/>
          <w:sz w:val="96"/>
        </w:rPr>
        <w:t>A</w:t>
      </w:r>
      <w:r w:rsidR="00164444" w:rsidRPr="00D84BCE">
        <w:rPr>
          <w:color w:val="7030A0"/>
          <w:sz w:val="96"/>
        </w:rPr>
        <w:t>Z</w:t>
      </w:r>
      <w:r w:rsidR="00164444" w:rsidRPr="00D84BCE">
        <w:rPr>
          <w:color w:val="E36C0A" w:themeColor="accent6" w:themeShade="BF"/>
          <w:sz w:val="96"/>
        </w:rPr>
        <w:t>Á</w:t>
      </w:r>
      <w:r w:rsidR="00164444" w:rsidRPr="00D84BCE">
        <w:rPr>
          <w:color w:val="00B0F0"/>
          <w:sz w:val="96"/>
        </w:rPr>
        <w:t>R</w:t>
      </w:r>
      <w:r w:rsidR="00164444" w:rsidRPr="00D84BCE">
        <w:rPr>
          <w:color w:val="808080" w:themeColor="background1" w:themeShade="80"/>
          <w:sz w:val="96"/>
        </w:rPr>
        <w:t>E</w:t>
      </w:r>
      <w:r w:rsidR="00164444" w:rsidRPr="00D84BCE">
        <w:rPr>
          <w:color w:val="FF00FF"/>
          <w:sz w:val="96"/>
        </w:rPr>
        <w:t>K</w:t>
      </w:r>
      <w:r w:rsidR="002D3709" w:rsidRPr="002D3709">
        <w:rPr>
          <w:color w:val="FF0000"/>
          <w:sz w:val="96"/>
        </w:rPr>
        <w:t>,</w:t>
      </w:r>
      <w:r w:rsidR="002D3709">
        <w:rPr>
          <w:color w:val="FF00FF"/>
          <w:sz w:val="96"/>
        </w:rPr>
        <w:t xml:space="preserve"> </w:t>
      </w:r>
      <w:r w:rsidR="002D3709" w:rsidRPr="002D3709">
        <w:rPr>
          <w:color w:val="00B050"/>
          <w:sz w:val="96"/>
        </w:rPr>
        <w:t>S</w:t>
      </w:r>
      <w:r w:rsidR="002D3709" w:rsidRPr="002D3709">
        <w:rPr>
          <w:color w:val="7030A0"/>
          <w:sz w:val="96"/>
        </w:rPr>
        <w:t>W</w:t>
      </w:r>
      <w:r w:rsidR="002D3709" w:rsidRPr="002D3709">
        <w:rPr>
          <w:color w:val="E36C0A" w:themeColor="accent6" w:themeShade="BF"/>
          <w:sz w:val="96"/>
        </w:rPr>
        <w:t>A</w:t>
      </w:r>
      <w:r w:rsidR="002D3709" w:rsidRPr="002D3709">
        <w:rPr>
          <w:color w:val="00B0F0"/>
          <w:sz w:val="96"/>
        </w:rPr>
        <w:t>P</w:t>
      </w:r>
      <w:r w:rsidR="002D3709">
        <w:rPr>
          <w:color w:val="00B0F0"/>
          <w:sz w:val="96"/>
        </w:rPr>
        <w:t xml:space="preserve"> </w:t>
      </w:r>
      <w:r w:rsidR="002D3709" w:rsidRPr="00D84BCE">
        <w:rPr>
          <w:noProof/>
          <w:sz w:val="72"/>
          <w:lang w:eastAsia="cs-CZ"/>
        </w:rPr>
        <w:drawing>
          <wp:inline distT="0" distB="0" distL="0" distR="0">
            <wp:extent cx="1068867" cy="895350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67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AD1" w:rsidRPr="00C618C0" w:rsidRDefault="001C34AD" w:rsidP="00A46AD1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4949075</wp:posOffset>
            </wp:positionH>
            <wp:positionV relativeFrom="paragraph">
              <wp:posOffset>193493</wp:posOffset>
            </wp:positionV>
            <wp:extent cx="2060509" cy="1153885"/>
            <wp:effectExtent l="19050" t="0" r="0" b="0"/>
            <wp:wrapNone/>
            <wp:docPr id="6" name="obrázek 10" descr="Soubor:Řevničov, škola a kostel.JP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bor:Řevničov, škola a kostel.JPG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09" cy="115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AD1">
        <w:rPr>
          <w:b/>
          <w:sz w:val="24"/>
        </w:rPr>
        <w:t xml:space="preserve">Místo: </w:t>
      </w:r>
      <w:r w:rsidR="00A46AD1" w:rsidRPr="00C618C0">
        <w:rPr>
          <w:b/>
          <w:sz w:val="24"/>
        </w:rPr>
        <w:t>Školní tělocvična – Masarykova škola 211</w:t>
      </w:r>
      <w:r w:rsidR="004E1243">
        <w:rPr>
          <w:b/>
          <w:sz w:val="24"/>
        </w:rPr>
        <w:t xml:space="preserve">, </w:t>
      </w:r>
      <w:proofErr w:type="spellStart"/>
      <w:r w:rsidR="00A46AD1" w:rsidRPr="00C618C0">
        <w:rPr>
          <w:b/>
          <w:sz w:val="24"/>
        </w:rPr>
        <w:t>Řevničov</w:t>
      </w:r>
      <w:proofErr w:type="spellEnd"/>
      <w:r w:rsidR="00A46AD1" w:rsidRPr="00C618C0">
        <w:rPr>
          <w:b/>
          <w:sz w:val="24"/>
        </w:rPr>
        <w:t xml:space="preserve"> (boční vchod z</w:t>
      </w:r>
      <w:r w:rsidR="004E1243">
        <w:rPr>
          <w:b/>
          <w:sz w:val="24"/>
        </w:rPr>
        <w:t> ul.</w:t>
      </w:r>
      <w:r w:rsidR="00A46AD1" w:rsidRPr="00C618C0">
        <w:rPr>
          <w:b/>
          <w:sz w:val="24"/>
        </w:rPr>
        <w:t xml:space="preserve"> Masarykova)</w:t>
      </w:r>
    </w:p>
    <w:p w:rsidR="00A46AD1" w:rsidRPr="00545830" w:rsidRDefault="00A46AD1" w:rsidP="00C618C0">
      <w:pPr>
        <w:spacing w:after="0"/>
        <w:rPr>
          <w:b/>
          <w:sz w:val="40"/>
          <w:szCs w:val="40"/>
        </w:rPr>
      </w:pPr>
    </w:p>
    <w:p w:rsidR="00151AE5" w:rsidRPr="00545830" w:rsidRDefault="00151AE5" w:rsidP="00C618C0">
      <w:pPr>
        <w:spacing w:after="0"/>
        <w:rPr>
          <w:sz w:val="40"/>
          <w:szCs w:val="40"/>
        </w:rPr>
      </w:pPr>
      <w:r w:rsidRPr="00545830">
        <w:rPr>
          <w:b/>
          <w:sz w:val="40"/>
          <w:szCs w:val="40"/>
          <w:highlight w:val="yellow"/>
        </w:rPr>
        <w:t>Příjem</w:t>
      </w:r>
      <w:r w:rsidR="00262168" w:rsidRPr="00545830">
        <w:rPr>
          <w:b/>
          <w:sz w:val="40"/>
          <w:szCs w:val="40"/>
          <w:highlight w:val="yellow"/>
        </w:rPr>
        <w:t xml:space="preserve"> věcí</w:t>
      </w:r>
      <w:r w:rsidR="00262168" w:rsidRPr="00545830">
        <w:rPr>
          <w:b/>
          <w:sz w:val="40"/>
          <w:szCs w:val="40"/>
        </w:rPr>
        <w:t>:</w:t>
      </w:r>
      <w:r w:rsidR="00043688" w:rsidRPr="00545830">
        <w:rPr>
          <w:sz w:val="40"/>
          <w:szCs w:val="40"/>
        </w:rPr>
        <w:t xml:space="preserve"> čtvrtek </w:t>
      </w:r>
      <w:r w:rsidR="00545830">
        <w:rPr>
          <w:sz w:val="40"/>
          <w:szCs w:val="40"/>
        </w:rPr>
        <w:t xml:space="preserve">2. 5. </w:t>
      </w:r>
      <w:proofErr w:type="gramStart"/>
      <w:r w:rsidR="00545830">
        <w:rPr>
          <w:sz w:val="40"/>
          <w:szCs w:val="40"/>
        </w:rPr>
        <w:t>2024,  čas</w:t>
      </w:r>
      <w:proofErr w:type="gramEnd"/>
      <w:r w:rsidR="00545830">
        <w:rPr>
          <w:sz w:val="40"/>
          <w:szCs w:val="40"/>
        </w:rPr>
        <w:t xml:space="preserve">: </w:t>
      </w:r>
      <w:r w:rsidR="002D0E5C">
        <w:rPr>
          <w:sz w:val="40"/>
          <w:szCs w:val="40"/>
        </w:rPr>
        <w:t>14</w:t>
      </w:r>
      <w:r w:rsidR="00545830">
        <w:rPr>
          <w:sz w:val="40"/>
          <w:szCs w:val="40"/>
        </w:rPr>
        <w:t>-17 hod</w:t>
      </w:r>
    </w:p>
    <w:p w:rsidR="00606E43" w:rsidRPr="00545830" w:rsidRDefault="00262168" w:rsidP="00C618C0">
      <w:pPr>
        <w:spacing w:after="0"/>
        <w:rPr>
          <w:b/>
          <w:sz w:val="40"/>
          <w:szCs w:val="40"/>
          <w:highlight w:val="green"/>
        </w:rPr>
      </w:pPr>
      <w:r w:rsidRPr="00545830">
        <w:rPr>
          <w:b/>
          <w:sz w:val="40"/>
          <w:szCs w:val="40"/>
          <w:highlight w:val="yellow"/>
        </w:rPr>
        <w:t>Prodej</w:t>
      </w:r>
      <w:r w:rsidRPr="00545830">
        <w:rPr>
          <w:sz w:val="40"/>
          <w:szCs w:val="40"/>
        </w:rPr>
        <w:t>:</w:t>
      </w:r>
      <w:r w:rsidRPr="00545830">
        <w:rPr>
          <w:b/>
          <w:sz w:val="40"/>
          <w:szCs w:val="40"/>
          <w:highlight w:val="green"/>
        </w:rPr>
        <w:t>pátek</w:t>
      </w:r>
      <w:r w:rsidR="00043688" w:rsidRPr="00545830">
        <w:rPr>
          <w:b/>
          <w:sz w:val="40"/>
          <w:szCs w:val="40"/>
          <w:highlight w:val="green"/>
        </w:rPr>
        <w:t xml:space="preserve"> </w:t>
      </w:r>
      <w:r w:rsidR="00545830">
        <w:rPr>
          <w:b/>
          <w:sz w:val="40"/>
          <w:szCs w:val="40"/>
          <w:highlight w:val="green"/>
        </w:rPr>
        <w:t xml:space="preserve">3. 5. </w:t>
      </w:r>
      <w:r w:rsidR="001C34AD" w:rsidRPr="00545830">
        <w:rPr>
          <w:b/>
          <w:sz w:val="40"/>
          <w:szCs w:val="40"/>
          <w:highlight w:val="green"/>
        </w:rPr>
        <w:t xml:space="preserve">od </w:t>
      </w:r>
      <w:r w:rsidR="006F016C" w:rsidRPr="00545830">
        <w:rPr>
          <w:b/>
          <w:sz w:val="40"/>
          <w:szCs w:val="40"/>
          <w:highlight w:val="green"/>
        </w:rPr>
        <w:t>13:00</w:t>
      </w:r>
      <w:r w:rsidR="001C34AD" w:rsidRPr="00545830">
        <w:rPr>
          <w:b/>
          <w:sz w:val="40"/>
          <w:szCs w:val="40"/>
          <w:highlight w:val="green"/>
        </w:rPr>
        <w:t xml:space="preserve"> do 1</w:t>
      </w:r>
      <w:r w:rsidR="00FF1EB4" w:rsidRPr="00545830">
        <w:rPr>
          <w:b/>
          <w:sz w:val="40"/>
          <w:szCs w:val="40"/>
          <w:highlight w:val="green"/>
        </w:rPr>
        <w:t>7</w:t>
      </w:r>
      <w:r w:rsidR="00545830">
        <w:rPr>
          <w:b/>
          <w:sz w:val="40"/>
          <w:szCs w:val="40"/>
          <w:highlight w:val="green"/>
        </w:rPr>
        <w:t>:3</w:t>
      </w:r>
      <w:r w:rsidR="001C34AD" w:rsidRPr="00545830">
        <w:rPr>
          <w:b/>
          <w:sz w:val="40"/>
          <w:szCs w:val="40"/>
          <w:highlight w:val="green"/>
        </w:rPr>
        <w:t xml:space="preserve">0 </w:t>
      </w:r>
    </w:p>
    <w:p w:rsidR="00262168" w:rsidRPr="00545830" w:rsidRDefault="00606E43" w:rsidP="00606E43">
      <w:pPr>
        <w:spacing w:after="0"/>
        <w:ind w:firstLine="708"/>
        <w:rPr>
          <w:b/>
          <w:sz w:val="40"/>
          <w:szCs w:val="40"/>
        </w:rPr>
      </w:pPr>
      <w:r w:rsidRPr="00545830">
        <w:rPr>
          <w:b/>
          <w:sz w:val="40"/>
          <w:szCs w:val="40"/>
        </w:rPr>
        <w:t xml:space="preserve">   </w:t>
      </w:r>
      <w:r w:rsidR="00545830">
        <w:rPr>
          <w:b/>
          <w:sz w:val="40"/>
          <w:szCs w:val="40"/>
        </w:rPr>
        <w:t xml:space="preserve">  </w:t>
      </w:r>
      <w:r w:rsidR="001C34AD" w:rsidRPr="00545830">
        <w:rPr>
          <w:b/>
          <w:sz w:val="40"/>
          <w:szCs w:val="40"/>
          <w:highlight w:val="green"/>
        </w:rPr>
        <w:t>sobota</w:t>
      </w:r>
      <w:r w:rsidR="00D84BCE" w:rsidRPr="00545830">
        <w:rPr>
          <w:b/>
          <w:sz w:val="40"/>
          <w:szCs w:val="40"/>
          <w:highlight w:val="green"/>
        </w:rPr>
        <w:t xml:space="preserve"> </w:t>
      </w:r>
      <w:r w:rsidR="00545830">
        <w:rPr>
          <w:b/>
          <w:sz w:val="40"/>
          <w:szCs w:val="40"/>
          <w:highlight w:val="green"/>
        </w:rPr>
        <w:t xml:space="preserve">4. 5. </w:t>
      </w:r>
      <w:r w:rsidR="00FF1EB4" w:rsidRPr="00545830">
        <w:rPr>
          <w:b/>
          <w:sz w:val="40"/>
          <w:szCs w:val="40"/>
          <w:highlight w:val="green"/>
        </w:rPr>
        <w:t xml:space="preserve">od </w:t>
      </w:r>
      <w:r w:rsidR="00545830">
        <w:rPr>
          <w:b/>
          <w:sz w:val="40"/>
          <w:szCs w:val="40"/>
          <w:highlight w:val="green"/>
        </w:rPr>
        <w:t>8:30</w:t>
      </w:r>
      <w:r w:rsidR="00FF1EB4" w:rsidRPr="00545830">
        <w:rPr>
          <w:b/>
          <w:sz w:val="40"/>
          <w:szCs w:val="40"/>
          <w:highlight w:val="green"/>
        </w:rPr>
        <w:t xml:space="preserve"> do 11</w:t>
      </w:r>
      <w:r w:rsidR="001C34AD" w:rsidRPr="00545830">
        <w:rPr>
          <w:b/>
          <w:sz w:val="40"/>
          <w:szCs w:val="40"/>
          <w:highlight w:val="green"/>
        </w:rPr>
        <w:t>:00</w:t>
      </w:r>
      <w:r w:rsidR="00262168" w:rsidRPr="00545830">
        <w:rPr>
          <w:b/>
          <w:sz w:val="40"/>
          <w:szCs w:val="40"/>
        </w:rPr>
        <w:t xml:space="preserve"> </w:t>
      </w:r>
    </w:p>
    <w:p w:rsidR="00262168" w:rsidRPr="00545830" w:rsidRDefault="00262168" w:rsidP="00C618C0">
      <w:pPr>
        <w:spacing w:after="0"/>
        <w:rPr>
          <w:sz w:val="40"/>
          <w:szCs w:val="40"/>
        </w:rPr>
      </w:pPr>
      <w:r w:rsidRPr="00545830">
        <w:rPr>
          <w:b/>
          <w:sz w:val="40"/>
          <w:szCs w:val="40"/>
          <w:highlight w:val="yellow"/>
        </w:rPr>
        <w:t>Výdej věcí</w:t>
      </w:r>
      <w:r w:rsidR="004E1243" w:rsidRPr="00545830">
        <w:rPr>
          <w:sz w:val="40"/>
          <w:szCs w:val="40"/>
        </w:rPr>
        <w:t xml:space="preserve">: </w:t>
      </w:r>
      <w:r w:rsidR="001C34AD" w:rsidRPr="00545830">
        <w:rPr>
          <w:sz w:val="40"/>
          <w:szCs w:val="40"/>
        </w:rPr>
        <w:t>sobota</w:t>
      </w:r>
      <w:r w:rsidR="00FF1EB4" w:rsidRPr="00545830">
        <w:rPr>
          <w:sz w:val="40"/>
          <w:szCs w:val="40"/>
        </w:rPr>
        <w:t xml:space="preserve"> </w:t>
      </w:r>
      <w:r w:rsidR="002D0E5C">
        <w:rPr>
          <w:sz w:val="40"/>
          <w:szCs w:val="40"/>
        </w:rPr>
        <w:t xml:space="preserve">cca </w:t>
      </w:r>
      <w:r w:rsidR="00FF1EB4" w:rsidRPr="00545830">
        <w:rPr>
          <w:sz w:val="40"/>
          <w:szCs w:val="40"/>
        </w:rPr>
        <w:t>15,00-16,00</w:t>
      </w:r>
    </w:p>
    <w:p w:rsidR="001C34AD" w:rsidRPr="00C618C0" w:rsidRDefault="001C34AD" w:rsidP="00C618C0">
      <w:pPr>
        <w:spacing w:after="0"/>
        <w:rPr>
          <w:sz w:val="24"/>
        </w:rPr>
      </w:pPr>
    </w:p>
    <w:p w:rsidR="00262168" w:rsidRPr="00C618C0" w:rsidRDefault="001433C6" w:rsidP="00C618C0">
      <w:pPr>
        <w:spacing w:after="0"/>
        <w:rPr>
          <w:sz w:val="24"/>
        </w:rPr>
      </w:pPr>
      <w:r w:rsidRPr="001433C6">
        <w:rPr>
          <w:noProof/>
          <w:sz w:val="24"/>
          <w:lang w:eastAsia="cs-CZ"/>
        </w:rPr>
        <w:drawing>
          <wp:inline distT="0" distB="0" distL="0" distR="0">
            <wp:extent cx="6946900" cy="1578429"/>
            <wp:effectExtent l="19050" t="0" r="63500" b="2721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618C0" w:rsidRPr="00C618C0" w:rsidRDefault="00C618C0" w:rsidP="00C618C0">
      <w:pPr>
        <w:spacing w:after="0"/>
        <w:rPr>
          <w:sz w:val="24"/>
        </w:rPr>
      </w:pPr>
    </w:p>
    <w:p w:rsidR="003D7050" w:rsidRPr="00545830" w:rsidRDefault="002D0E5C" w:rsidP="00C618C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O státní svátek přeberte šatník a </w:t>
      </w:r>
      <w:proofErr w:type="spellStart"/>
      <w:r>
        <w:rPr>
          <w:b/>
          <w:sz w:val="32"/>
          <w:szCs w:val="32"/>
          <w:highlight w:val="yellow"/>
        </w:rPr>
        <w:t>pojťe</w:t>
      </w:r>
      <w:proofErr w:type="spellEnd"/>
      <w:r>
        <w:rPr>
          <w:b/>
          <w:sz w:val="32"/>
          <w:szCs w:val="32"/>
          <w:highlight w:val="yellow"/>
        </w:rPr>
        <w:t xml:space="preserve"> si </w:t>
      </w:r>
      <w:proofErr w:type="spellStart"/>
      <w:r>
        <w:rPr>
          <w:b/>
          <w:sz w:val="32"/>
          <w:szCs w:val="32"/>
          <w:highlight w:val="yellow"/>
        </w:rPr>
        <w:t>SWAPnout</w:t>
      </w:r>
      <w:proofErr w:type="spellEnd"/>
      <w:r>
        <w:rPr>
          <w:b/>
          <w:sz w:val="32"/>
          <w:szCs w:val="32"/>
          <w:highlight w:val="yellow"/>
        </w:rPr>
        <w:t xml:space="preserve"> věci, které již nepotřebujete za jiné. </w:t>
      </w:r>
      <w:r w:rsidR="003B7646" w:rsidRPr="00545830">
        <w:rPr>
          <w:b/>
          <w:sz w:val="32"/>
          <w:szCs w:val="32"/>
          <w:highlight w:val="yellow"/>
        </w:rPr>
        <w:t xml:space="preserve">Na swap nepotřebujete ani číslo, </w:t>
      </w:r>
      <w:r>
        <w:rPr>
          <w:b/>
          <w:sz w:val="32"/>
          <w:szCs w:val="32"/>
          <w:highlight w:val="yellow"/>
        </w:rPr>
        <w:t xml:space="preserve">vše bez práce, </w:t>
      </w:r>
      <w:r w:rsidR="003B7646" w:rsidRPr="00545830">
        <w:rPr>
          <w:b/>
          <w:sz w:val="32"/>
          <w:szCs w:val="32"/>
          <w:highlight w:val="yellow"/>
        </w:rPr>
        <w:t>jen přinesete nepotřebné a odnesete věci, které se Vám hodí. :)</w:t>
      </w:r>
      <w:r>
        <w:rPr>
          <w:b/>
          <w:sz w:val="32"/>
          <w:szCs w:val="32"/>
        </w:rPr>
        <w:t xml:space="preserve"> POČET KS NEOMEZEN.</w:t>
      </w:r>
    </w:p>
    <w:p w:rsidR="00C618C0" w:rsidRPr="00C618C0" w:rsidRDefault="00C618C0" w:rsidP="00C618C0">
      <w:pPr>
        <w:spacing w:after="0"/>
        <w:rPr>
          <w:sz w:val="24"/>
        </w:rPr>
      </w:pPr>
    </w:p>
    <w:p w:rsidR="003D7050" w:rsidRDefault="003D7050" w:rsidP="00C618C0">
      <w:pPr>
        <w:spacing w:after="0"/>
        <w:rPr>
          <w:b/>
          <w:sz w:val="24"/>
        </w:rPr>
      </w:pPr>
      <w:r w:rsidRPr="00C618C0">
        <w:rPr>
          <w:b/>
          <w:sz w:val="24"/>
        </w:rPr>
        <w:t>Průběh</w:t>
      </w:r>
      <w:r w:rsidR="003B7646">
        <w:rPr>
          <w:b/>
          <w:sz w:val="24"/>
        </w:rPr>
        <w:t xml:space="preserve"> </w:t>
      </w:r>
      <w:proofErr w:type="spellStart"/>
      <w:r w:rsidR="003B7646">
        <w:rPr>
          <w:b/>
          <w:sz w:val="24"/>
        </w:rPr>
        <w:t>bazárku</w:t>
      </w:r>
      <w:proofErr w:type="spellEnd"/>
      <w:r w:rsidRPr="00C618C0">
        <w:rPr>
          <w:b/>
          <w:sz w:val="24"/>
        </w:rPr>
        <w:t>:</w:t>
      </w:r>
      <w:r w:rsidR="003B7646">
        <w:rPr>
          <w:b/>
          <w:sz w:val="24"/>
        </w:rPr>
        <w:t xml:space="preserve"> </w:t>
      </w:r>
    </w:p>
    <w:p w:rsidR="00262168" w:rsidRPr="00C618C0" w:rsidRDefault="00954E8A" w:rsidP="00C618C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Získejte</w:t>
      </w:r>
      <w:r w:rsidR="005B3EA1" w:rsidRPr="00C618C0">
        <w:rPr>
          <w:sz w:val="24"/>
        </w:rPr>
        <w:t xml:space="preserve"> registrační číslo – napište nebo zavolejte (</w:t>
      </w:r>
      <w:r w:rsidR="003D7050" w:rsidRPr="00C618C0">
        <w:rPr>
          <w:sz w:val="24"/>
        </w:rPr>
        <w:t>775280650</w:t>
      </w:r>
      <w:r w:rsidR="005B3EA1" w:rsidRPr="00C618C0">
        <w:rPr>
          <w:sz w:val="24"/>
        </w:rPr>
        <w:t xml:space="preserve">, </w:t>
      </w:r>
      <w:hyperlink r:id="rId14" w:history="1">
        <w:r w:rsidR="005B3EA1" w:rsidRPr="00C618C0">
          <w:rPr>
            <w:rStyle w:val="Hypertextovodkaz"/>
            <w:sz w:val="24"/>
          </w:rPr>
          <w:t>radka.zverinova@skolarevnicov.cz</w:t>
        </w:r>
      </w:hyperlink>
      <w:r w:rsidR="005B3EA1" w:rsidRPr="00C618C0">
        <w:rPr>
          <w:sz w:val="24"/>
        </w:rPr>
        <w:t xml:space="preserve">) </w:t>
      </w:r>
    </w:p>
    <w:p w:rsidR="005B3EA1" w:rsidRPr="00C618C0" w:rsidRDefault="00954E8A" w:rsidP="00C618C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Označte oblečení </w:t>
      </w:r>
      <w:r w:rsidR="0084208D">
        <w:rPr>
          <w:sz w:val="24"/>
        </w:rPr>
        <w:t xml:space="preserve">(registrační číslo, velikost, číslo věci a cena) </w:t>
      </w:r>
      <w:r>
        <w:rPr>
          <w:sz w:val="24"/>
        </w:rPr>
        <w:t>a vypište seznam věcí – tyto listy získáte vytištěné v deskách na dveřích školy, nebo mohu zaslat mailem.</w:t>
      </w:r>
      <w:r w:rsidR="003C7A70" w:rsidRPr="00C618C0">
        <w:rPr>
          <w:sz w:val="24"/>
        </w:rPr>
        <w:t xml:space="preserve"> </w:t>
      </w:r>
      <w:r w:rsidR="002D0E5C">
        <w:rPr>
          <w:sz w:val="24"/>
        </w:rPr>
        <w:t>MAX. 28 KUSŮ DO BAZÁRKU.</w:t>
      </w:r>
    </w:p>
    <w:p w:rsidR="003C7A70" w:rsidRPr="00C618C0" w:rsidRDefault="00B066D2" w:rsidP="00C618C0">
      <w:pPr>
        <w:pStyle w:val="Odstavecseseznamem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Neprodané věci a peníze si poté vyzvednete, ne</w:t>
      </w:r>
      <w:r w:rsidR="00AF5ED8">
        <w:rPr>
          <w:sz w:val="24"/>
        </w:rPr>
        <w:t xml:space="preserve">prodané </w:t>
      </w:r>
      <w:r>
        <w:rPr>
          <w:sz w:val="24"/>
        </w:rPr>
        <w:t>kusy</w:t>
      </w:r>
      <w:r w:rsidR="00AF5ED8">
        <w:rPr>
          <w:sz w:val="24"/>
        </w:rPr>
        <w:t xml:space="preserve"> </w:t>
      </w:r>
      <w:r w:rsidR="00D12509" w:rsidRPr="00C618C0">
        <w:rPr>
          <w:sz w:val="24"/>
        </w:rPr>
        <w:t>můžete věnov</w:t>
      </w:r>
      <w:r>
        <w:rPr>
          <w:sz w:val="24"/>
        </w:rPr>
        <w:t>at na charitativní účely</w:t>
      </w:r>
      <w:r w:rsidR="00D12509" w:rsidRPr="00C618C0">
        <w:rPr>
          <w:sz w:val="24"/>
        </w:rPr>
        <w:t>. Vrácené peníze je nutné si zkontrolovat hned při převzetí. Na pozdější reklamace nebude brán zřetel.</w:t>
      </w:r>
    </w:p>
    <w:p w:rsidR="00D12509" w:rsidRDefault="00D12509" w:rsidP="00C618C0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C618C0">
        <w:rPr>
          <w:b/>
          <w:sz w:val="24"/>
        </w:rPr>
        <w:t xml:space="preserve">Z CENY </w:t>
      </w:r>
      <w:r w:rsidR="0084208D">
        <w:rPr>
          <w:b/>
          <w:sz w:val="24"/>
        </w:rPr>
        <w:t>PRODANÉHO ZBOŽÍ BUDE ODEČTENO 10</w:t>
      </w:r>
      <w:r w:rsidR="00954E8A">
        <w:rPr>
          <w:b/>
          <w:sz w:val="24"/>
        </w:rPr>
        <w:t xml:space="preserve"> </w:t>
      </w:r>
      <w:r w:rsidR="00043688">
        <w:rPr>
          <w:b/>
          <w:sz w:val="24"/>
        </w:rPr>
        <w:t>% A POUŽITO VE PROSPĚCH DĚTÍ ZŠ a MŠ Řevničov.</w:t>
      </w:r>
    </w:p>
    <w:p w:rsidR="00D84BCE" w:rsidRDefault="00B066D2" w:rsidP="003B7646">
      <w:pPr>
        <w:pStyle w:val="Odstavecseseznamem"/>
        <w:spacing w:after="0"/>
      </w:pPr>
      <w:r w:rsidRPr="00B066D2">
        <w:rPr>
          <w:noProof/>
          <w:lang w:eastAsia="cs-CZ"/>
        </w:rPr>
        <w:drawing>
          <wp:inline distT="0" distB="0" distL="0" distR="0">
            <wp:extent cx="1885950" cy="619125"/>
            <wp:effectExtent l="19050" t="0" r="0" b="0"/>
            <wp:docPr id="4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82" cy="62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BCE" w:rsidRPr="00D84BCE">
        <w:rPr>
          <w:noProof/>
          <w:lang w:eastAsia="cs-CZ"/>
        </w:rPr>
        <w:drawing>
          <wp:inline distT="0" distB="0" distL="0" distR="0">
            <wp:extent cx="1253096" cy="1064077"/>
            <wp:effectExtent l="114300" t="114300" r="99454" b="97973"/>
            <wp:docPr id="38" name="obrázek 1" descr="Výměnný bazar oblečení | Kam s dětmi – aktivity pro děti a jejich rodi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měnný bazar oblečení | Kam s dětmi – aktivity pro děti a jejich rodič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0865296">
                      <a:off x="0" y="0"/>
                      <a:ext cx="1253122" cy="106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BCE" w:rsidRPr="00D84BCE">
        <w:rPr>
          <w:noProof/>
          <w:lang w:eastAsia="cs-CZ"/>
        </w:rPr>
        <w:drawing>
          <wp:inline distT="0" distB="0" distL="0" distR="0">
            <wp:extent cx="1172619" cy="819150"/>
            <wp:effectExtent l="114300" t="171450" r="103731" b="152400"/>
            <wp:docPr id="3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072853">
                      <a:off x="0" y="0"/>
                      <a:ext cx="1172619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646">
        <w:rPr>
          <w:noProof/>
          <w:lang w:eastAsia="cs-CZ"/>
        </w:rPr>
        <w:drawing>
          <wp:inline distT="0" distB="0" distL="0" distR="0">
            <wp:extent cx="1152525" cy="574811"/>
            <wp:effectExtent l="19050" t="0" r="9525" b="0"/>
            <wp:docPr id="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43" cy="57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BCE" w:rsidSect="00164444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725A"/>
    <w:multiLevelType w:val="hybridMultilevel"/>
    <w:tmpl w:val="6B784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83A4F"/>
    <w:rsid w:val="00003E5B"/>
    <w:rsid w:val="0003084F"/>
    <w:rsid w:val="00043688"/>
    <w:rsid w:val="000E33C6"/>
    <w:rsid w:val="001433C6"/>
    <w:rsid w:val="00151AE5"/>
    <w:rsid w:val="00164444"/>
    <w:rsid w:val="001C34AD"/>
    <w:rsid w:val="0022396C"/>
    <w:rsid w:val="0025275A"/>
    <w:rsid w:val="00262168"/>
    <w:rsid w:val="002B0767"/>
    <w:rsid w:val="002D0E5C"/>
    <w:rsid w:val="002D3709"/>
    <w:rsid w:val="003029F3"/>
    <w:rsid w:val="00306D58"/>
    <w:rsid w:val="00357497"/>
    <w:rsid w:val="00384DB1"/>
    <w:rsid w:val="003B7646"/>
    <w:rsid w:val="003C7A70"/>
    <w:rsid w:val="003D7050"/>
    <w:rsid w:val="00422683"/>
    <w:rsid w:val="00423C65"/>
    <w:rsid w:val="00483A4F"/>
    <w:rsid w:val="004E1243"/>
    <w:rsid w:val="004E6BB6"/>
    <w:rsid w:val="00524A61"/>
    <w:rsid w:val="00545830"/>
    <w:rsid w:val="00550F1D"/>
    <w:rsid w:val="005A34E7"/>
    <w:rsid w:val="005B3EA1"/>
    <w:rsid w:val="005E2FC8"/>
    <w:rsid w:val="00606E43"/>
    <w:rsid w:val="006710C1"/>
    <w:rsid w:val="006C1793"/>
    <w:rsid w:val="006D3518"/>
    <w:rsid w:val="006F016C"/>
    <w:rsid w:val="00807BD0"/>
    <w:rsid w:val="0084208D"/>
    <w:rsid w:val="00954E8A"/>
    <w:rsid w:val="00A03996"/>
    <w:rsid w:val="00A46AD1"/>
    <w:rsid w:val="00AF5ED8"/>
    <w:rsid w:val="00B066D2"/>
    <w:rsid w:val="00B15A05"/>
    <w:rsid w:val="00C20E4B"/>
    <w:rsid w:val="00C618C0"/>
    <w:rsid w:val="00CE1843"/>
    <w:rsid w:val="00CF2080"/>
    <w:rsid w:val="00D12509"/>
    <w:rsid w:val="00D43BC9"/>
    <w:rsid w:val="00D63039"/>
    <w:rsid w:val="00D713CC"/>
    <w:rsid w:val="00D84BCE"/>
    <w:rsid w:val="00D8687A"/>
    <w:rsid w:val="00E65EE5"/>
    <w:rsid w:val="00E67B7C"/>
    <w:rsid w:val="00E8733D"/>
    <w:rsid w:val="00E94312"/>
    <w:rsid w:val="00F35511"/>
    <w:rsid w:val="00FD4BD2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E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3E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diagramDrawing" Target="diagrams/drawing1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radka.zverinova@skolarevnicov.cz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831B47-2A65-455D-8BBC-F3DE542B7CF0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EFAE5B5A-DCE0-4A8B-8965-7BE314EA9B69}">
      <dgm:prSet phldrT="[Text]" custT="1"/>
      <dgm:spPr/>
      <dgm:t>
        <a:bodyPr/>
        <a:lstStyle/>
        <a:p>
          <a:r>
            <a:rPr lang="sk-SK" sz="1600"/>
            <a:t>Vhodné věci k prodeji: VŠE ZACHOVALÉ A VYPRANÉ</a:t>
          </a:r>
        </a:p>
      </dgm:t>
    </dgm:pt>
    <dgm:pt modelId="{24C8DDF2-0197-41A2-BA33-EA0587DC678B}" type="parTrans" cxnId="{A236339D-367C-40D5-BFCE-3C7BC4AEF04D}">
      <dgm:prSet/>
      <dgm:spPr/>
      <dgm:t>
        <a:bodyPr/>
        <a:lstStyle/>
        <a:p>
          <a:endParaRPr lang="sk-SK"/>
        </a:p>
      </dgm:t>
    </dgm:pt>
    <dgm:pt modelId="{D9B0C047-0C17-4C52-8AFF-3467CDA770DC}" type="sibTrans" cxnId="{A236339D-367C-40D5-BFCE-3C7BC4AEF04D}">
      <dgm:prSet/>
      <dgm:spPr/>
      <dgm:t>
        <a:bodyPr/>
        <a:lstStyle/>
        <a:p>
          <a:endParaRPr lang="sk-SK"/>
        </a:p>
      </dgm:t>
    </dgm:pt>
    <dgm:pt modelId="{986C5062-7A28-4E46-9B2A-CD47C13E9E67}">
      <dgm:prSet phldrT="[Text]" custT="1"/>
      <dgm:spPr/>
      <dgm:t>
        <a:bodyPr/>
        <a:lstStyle/>
        <a:p>
          <a:r>
            <a:rPr lang="sk-SK" sz="1200"/>
            <a:t>Kostýmy, boty, hračky, knížky, sportovní  a školní potřeby, oblečení: DÁMSKÉ, DĚTSKÉ A PÁNSKÉ.</a:t>
          </a:r>
        </a:p>
      </dgm:t>
    </dgm:pt>
    <dgm:pt modelId="{3CAA9B4B-E06E-48B2-B266-B6E6C2551C72}" type="parTrans" cxnId="{F41B1BB6-592D-440E-815D-82A647EAEEFE}">
      <dgm:prSet/>
      <dgm:spPr/>
      <dgm:t>
        <a:bodyPr/>
        <a:lstStyle/>
        <a:p>
          <a:endParaRPr lang="sk-SK"/>
        </a:p>
      </dgm:t>
    </dgm:pt>
    <dgm:pt modelId="{3F6DC6F7-FC0D-4F54-89C5-49A21FD9E98D}" type="sibTrans" cxnId="{F41B1BB6-592D-440E-815D-82A647EAEEFE}">
      <dgm:prSet/>
      <dgm:spPr/>
      <dgm:t>
        <a:bodyPr/>
        <a:lstStyle/>
        <a:p>
          <a:endParaRPr lang="sk-SK"/>
        </a:p>
      </dgm:t>
    </dgm:pt>
    <dgm:pt modelId="{EAE91CB9-3321-41BB-9EE3-CA1B825831E1}">
      <dgm:prSet phldrT="[Text]" custT="1"/>
      <dgm:spPr/>
      <dgm:t>
        <a:bodyPr/>
        <a:lstStyle/>
        <a:p>
          <a:r>
            <a:rPr lang="sk-SK" sz="1200"/>
            <a:t>Swap = výměnný obchod - jednorázový vstupní poplatek 30 Kč - přinesete vše, co byste rádi darovali dále a místo toho si zdarma odnesete cokoli, co se Vám bude hodit. Na swap můžete přinášet věci i během prodeje a můžete opětovně dorazit se podívat na nové kousky. Do swap koutku přijímáme i drobnosti z domácností.</a:t>
          </a:r>
        </a:p>
      </dgm:t>
    </dgm:pt>
    <dgm:pt modelId="{1AFF4550-7F02-4654-8BE9-E86052679668}" type="parTrans" cxnId="{02DC5E23-BFDD-4748-B66B-6050B77851F0}">
      <dgm:prSet/>
      <dgm:spPr/>
      <dgm:t>
        <a:bodyPr/>
        <a:lstStyle/>
        <a:p>
          <a:endParaRPr lang="sk-SK"/>
        </a:p>
      </dgm:t>
    </dgm:pt>
    <dgm:pt modelId="{3712D2C4-BA38-4F4C-B74C-90EE42BAF35F}" type="sibTrans" cxnId="{02DC5E23-BFDD-4748-B66B-6050B77851F0}">
      <dgm:prSet/>
      <dgm:spPr/>
      <dgm:t>
        <a:bodyPr/>
        <a:lstStyle/>
        <a:p>
          <a:endParaRPr lang="sk-SK"/>
        </a:p>
      </dgm:t>
    </dgm:pt>
    <dgm:pt modelId="{B906BC68-9192-4FE6-95D2-22E3252B7E99}" type="pres">
      <dgm:prSet presAssocID="{27831B47-2A65-455D-8BBC-F3DE542B7CF0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F32859B4-C318-4585-BA75-F24F6ED2952F}" type="pres">
      <dgm:prSet presAssocID="{EFAE5B5A-DCE0-4A8B-8965-7BE314EA9B69}" presName="comp" presStyleCnt="0"/>
      <dgm:spPr/>
    </dgm:pt>
    <dgm:pt modelId="{B4E030A7-622E-46C0-92A6-F1C4CE19E689}" type="pres">
      <dgm:prSet presAssocID="{EFAE5B5A-DCE0-4A8B-8965-7BE314EA9B69}" presName="box" presStyleLbl="node1" presStyleIdx="0" presStyleCnt="1" custScaleY="180121"/>
      <dgm:spPr/>
      <dgm:t>
        <a:bodyPr/>
        <a:lstStyle/>
        <a:p>
          <a:endParaRPr lang="sk-SK"/>
        </a:p>
      </dgm:t>
    </dgm:pt>
    <dgm:pt modelId="{9EF2034D-729F-4BA4-8E2D-66809DAD4177}" type="pres">
      <dgm:prSet presAssocID="{EFAE5B5A-DCE0-4A8B-8965-7BE314EA9B69}" presName="img" presStyleLbl="fgImgPlace1" presStyleIdx="0" presStyleCn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BA9DBA66-E4E8-4C16-AB32-15C311A08CA7}" type="pres">
      <dgm:prSet presAssocID="{EFAE5B5A-DCE0-4A8B-8965-7BE314EA9B69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823D0C74-95C7-4656-996E-31F4F79D67E7}" type="presOf" srcId="{EFAE5B5A-DCE0-4A8B-8965-7BE314EA9B69}" destId="{BA9DBA66-E4E8-4C16-AB32-15C311A08CA7}" srcOrd="1" destOrd="0" presId="urn:microsoft.com/office/officeart/2005/8/layout/vList4"/>
    <dgm:cxn modelId="{02DC5E23-BFDD-4748-B66B-6050B77851F0}" srcId="{EFAE5B5A-DCE0-4A8B-8965-7BE314EA9B69}" destId="{EAE91CB9-3321-41BB-9EE3-CA1B825831E1}" srcOrd="1" destOrd="0" parTransId="{1AFF4550-7F02-4654-8BE9-E86052679668}" sibTransId="{3712D2C4-BA38-4F4C-B74C-90EE42BAF35F}"/>
    <dgm:cxn modelId="{7EC5212D-4F54-4BFE-80E6-6618AF54D6A9}" type="presOf" srcId="{27831B47-2A65-455D-8BBC-F3DE542B7CF0}" destId="{B906BC68-9192-4FE6-95D2-22E3252B7E99}" srcOrd="0" destOrd="0" presId="urn:microsoft.com/office/officeart/2005/8/layout/vList4"/>
    <dgm:cxn modelId="{CFF3D312-72F0-4CF9-9C4A-72558A41AFF3}" type="presOf" srcId="{986C5062-7A28-4E46-9B2A-CD47C13E9E67}" destId="{B4E030A7-622E-46C0-92A6-F1C4CE19E689}" srcOrd="0" destOrd="1" presId="urn:microsoft.com/office/officeart/2005/8/layout/vList4"/>
    <dgm:cxn modelId="{F41B1BB6-592D-440E-815D-82A647EAEEFE}" srcId="{EFAE5B5A-DCE0-4A8B-8965-7BE314EA9B69}" destId="{986C5062-7A28-4E46-9B2A-CD47C13E9E67}" srcOrd="0" destOrd="0" parTransId="{3CAA9B4B-E06E-48B2-B266-B6E6C2551C72}" sibTransId="{3F6DC6F7-FC0D-4F54-89C5-49A21FD9E98D}"/>
    <dgm:cxn modelId="{B9D1F804-C0F0-47FF-8823-FE509966D145}" type="presOf" srcId="{EAE91CB9-3321-41BB-9EE3-CA1B825831E1}" destId="{BA9DBA66-E4E8-4C16-AB32-15C311A08CA7}" srcOrd="1" destOrd="2" presId="urn:microsoft.com/office/officeart/2005/8/layout/vList4"/>
    <dgm:cxn modelId="{11C0886C-BCA2-4568-8473-95536133B41C}" type="presOf" srcId="{EAE91CB9-3321-41BB-9EE3-CA1B825831E1}" destId="{B4E030A7-622E-46C0-92A6-F1C4CE19E689}" srcOrd="0" destOrd="2" presId="urn:microsoft.com/office/officeart/2005/8/layout/vList4"/>
    <dgm:cxn modelId="{A236339D-367C-40D5-BFCE-3C7BC4AEF04D}" srcId="{27831B47-2A65-455D-8BBC-F3DE542B7CF0}" destId="{EFAE5B5A-DCE0-4A8B-8965-7BE314EA9B69}" srcOrd="0" destOrd="0" parTransId="{24C8DDF2-0197-41A2-BA33-EA0587DC678B}" sibTransId="{D9B0C047-0C17-4C52-8AFF-3467CDA770DC}"/>
    <dgm:cxn modelId="{9DB625F3-627A-456B-BEEE-D0AA641DB46B}" type="presOf" srcId="{EFAE5B5A-DCE0-4A8B-8965-7BE314EA9B69}" destId="{B4E030A7-622E-46C0-92A6-F1C4CE19E689}" srcOrd="0" destOrd="0" presId="urn:microsoft.com/office/officeart/2005/8/layout/vList4"/>
    <dgm:cxn modelId="{F99EE195-469C-4916-83F4-59D2195064D8}" type="presOf" srcId="{986C5062-7A28-4E46-9B2A-CD47C13E9E67}" destId="{BA9DBA66-E4E8-4C16-AB32-15C311A08CA7}" srcOrd="1" destOrd="1" presId="urn:microsoft.com/office/officeart/2005/8/layout/vList4"/>
    <dgm:cxn modelId="{64624A35-15B1-4E0B-BBD8-599EF9386152}" type="presParOf" srcId="{B906BC68-9192-4FE6-95D2-22E3252B7E99}" destId="{F32859B4-C318-4585-BA75-F24F6ED2952F}" srcOrd="0" destOrd="0" presId="urn:microsoft.com/office/officeart/2005/8/layout/vList4"/>
    <dgm:cxn modelId="{6A010DD3-4E4F-4D76-88C3-A0C749AD61D3}" type="presParOf" srcId="{F32859B4-C318-4585-BA75-F24F6ED2952F}" destId="{B4E030A7-622E-46C0-92A6-F1C4CE19E689}" srcOrd="0" destOrd="0" presId="urn:microsoft.com/office/officeart/2005/8/layout/vList4"/>
    <dgm:cxn modelId="{36EBDA21-6062-47FF-B4AC-67911CA37209}" type="presParOf" srcId="{F32859B4-C318-4585-BA75-F24F6ED2952F}" destId="{9EF2034D-729F-4BA4-8E2D-66809DAD4177}" srcOrd="1" destOrd="0" presId="urn:microsoft.com/office/officeart/2005/8/layout/vList4"/>
    <dgm:cxn modelId="{00CBC2EB-EB7D-43E1-B7A7-77425C634197}" type="presParOf" srcId="{F32859B4-C318-4585-BA75-F24F6ED2952F}" destId="{BA9DBA66-E4E8-4C16-AB32-15C311A08CA7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4E030A7-622E-46C0-92A6-F1C4CE19E689}">
      <dsp:nvSpPr>
        <dsp:cNvPr id="0" name=""/>
        <dsp:cNvSpPr/>
      </dsp:nvSpPr>
      <dsp:spPr>
        <a:xfrm>
          <a:off x="0" y="0"/>
          <a:ext cx="6946900" cy="15770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600" kern="1200"/>
            <a:t>Vhodné věci k prodeji: VŠE ZACHOVALÉ A VYPRANÉ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Kostýmy, boty, hračky, knížky, sportovní  a školní potřeby, oblečení: DÁMSKÉ, DĚTSKÉ A PÁNSKÉ.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k-SK" sz="1200" kern="1200"/>
            <a:t>Swap = výměnný obchod - jednorázový vstupní poplatek 30 Kč - přinesete vše, co byste rádi darovali dále a místo toho si zdarma odnesete cokoli, co se Vám bude hodit. Na swap můžete přinášet věci i během prodeje a můžete opětovně dorazit se podívat na nové kousky. Do swap koutku přijímáme i drobnosti z domácností.</a:t>
          </a:r>
        </a:p>
      </dsp:txBody>
      <dsp:txXfrm>
        <a:off x="1476933" y="0"/>
        <a:ext cx="5469966" cy="1577022"/>
      </dsp:txXfrm>
    </dsp:sp>
    <dsp:sp modelId="{9EF2034D-729F-4BA4-8E2D-66809DAD4177}">
      <dsp:nvSpPr>
        <dsp:cNvPr id="0" name=""/>
        <dsp:cNvSpPr/>
      </dsp:nvSpPr>
      <dsp:spPr>
        <a:xfrm>
          <a:off x="87553" y="438297"/>
          <a:ext cx="1389380" cy="700427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zverra</dc:creator>
  <cp:lastModifiedBy>zverra</cp:lastModifiedBy>
  <cp:revision>4</cp:revision>
  <cp:lastPrinted>2024-04-18T11:17:00Z</cp:lastPrinted>
  <dcterms:created xsi:type="dcterms:W3CDTF">2023-10-22T09:26:00Z</dcterms:created>
  <dcterms:modified xsi:type="dcterms:W3CDTF">2024-04-18T11:17:00Z</dcterms:modified>
</cp:coreProperties>
</file>