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3776" w:rsidRPr="00815193" w:rsidRDefault="00BE0B77" w:rsidP="00815193">
      <w:pPr>
        <w:jc w:val="center"/>
        <w:rPr>
          <w:b/>
        </w:rPr>
      </w:pPr>
      <w:r>
        <w:rPr>
          <w:b/>
        </w:rPr>
        <w:t xml:space="preserve">Dějepis </w:t>
      </w:r>
      <w:r w:rsidR="00805A55">
        <w:rPr>
          <w:b/>
        </w:rPr>
        <w:t>7</w:t>
      </w:r>
      <w:r>
        <w:rPr>
          <w:b/>
        </w:rPr>
        <w:t>. třída</w:t>
      </w:r>
    </w:p>
    <w:p w:rsidR="001E451C" w:rsidRDefault="00805A55">
      <w:r>
        <w:t xml:space="preserve">Ve středu si přes </w:t>
      </w:r>
      <w:proofErr w:type="spellStart"/>
      <w:r>
        <w:t>Teams</w:t>
      </w:r>
      <w:proofErr w:type="spellEnd"/>
      <w:r>
        <w:t xml:space="preserve"> promluvíme o zatím probrané látce týkající se Lucemburků. Dále se budeme věnovat vládě krále Václava IV. a připravíme si půdu pro téma Husitství na příští týden.</w:t>
      </w:r>
    </w:p>
    <w:p w:rsidR="00805A55" w:rsidRDefault="00171912">
      <w:r>
        <w:t xml:space="preserve">V učebnici si o Václavu IV. přečtěte </w:t>
      </w:r>
      <w:r w:rsidR="00877117">
        <w:t>na s. 102-103. Přikládám rovněž níže v tomto souboru dvě stránky komiksového zpracování pověsti o Václavu IV.  Zamyslete se nad tím, jak se obraz Václava v pověsti liší od toho, co jste si o něm přečetli v učebnici.</w:t>
      </w:r>
    </w:p>
    <w:p w:rsidR="00877117" w:rsidRDefault="00877117">
      <w:r>
        <w:br w:type="page"/>
      </w:r>
    </w:p>
    <w:p w:rsidR="00877117" w:rsidRDefault="00877117" w:rsidP="00877117">
      <w:pPr>
        <w:ind w:left="-851"/>
      </w:pPr>
      <w:r>
        <w:rPr>
          <w:noProof/>
          <w:lang w:eastAsia="cs-CZ"/>
        </w:rPr>
        <w:lastRenderedPageBreak/>
        <w:drawing>
          <wp:inline distT="0" distB="0" distL="0" distR="0">
            <wp:extent cx="6382338" cy="9134475"/>
            <wp:effectExtent l="1905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0228" cy="913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7117" w:rsidRDefault="00877117" w:rsidP="00877117">
      <w:pPr>
        <w:ind w:left="-851"/>
      </w:pPr>
      <w:r>
        <w:rPr>
          <w:noProof/>
          <w:lang w:eastAsia="cs-CZ"/>
        </w:rPr>
        <w:lastRenderedPageBreak/>
        <w:drawing>
          <wp:inline distT="0" distB="0" distL="0" distR="0">
            <wp:extent cx="6410325" cy="9449995"/>
            <wp:effectExtent l="1905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206" cy="9446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77117" w:rsidSect="00877117">
      <w:pgSz w:w="11906" w:h="16838"/>
      <w:pgMar w:top="1417" w:right="1417" w:bottom="851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15193"/>
    <w:rsid w:val="00113C4B"/>
    <w:rsid w:val="00171912"/>
    <w:rsid w:val="001E451C"/>
    <w:rsid w:val="004025DF"/>
    <w:rsid w:val="00792360"/>
    <w:rsid w:val="00805A55"/>
    <w:rsid w:val="00815193"/>
    <w:rsid w:val="00877117"/>
    <w:rsid w:val="00B512FE"/>
    <w:rsid w:val="00BB0F1C"/>
    <w:rsid w:val="00BE0B77"/>
    <w:rsid w:val="00BE1307"/>
    <w:rsid w:val="00DB73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DB7337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8771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7711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3</Pages>
  <Words>66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Josef Vondrášek</dc:creator>
  <cp:lastModifiedBy>Josef Vondrášek</cp:lastModifiedBy>
  <cp:revision>2</cp:revision>
  <dcterms:created xsi:type="dcterms:W3CDTF">2020-04-20T17:00:00Z</dcterms:created>
  <dcterms:modified xsi:type="dcterms:W3CDTF">2020-04-20T17:00:00Z</dcterms:modified>
</cp:coreProperties>
</file>