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26" w:rsidRDefault="00A42B26" w:rsidP="00A42B26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</w:pPr>
    </w:p>
    <w:p w:rsidR="00A42B26" w:rsidRDefault="00A42B26" w:rsidP="00A42B26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</w:pPr>
      <w:r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  <w:t xml:space="preserve">Slovní úlohy – směsi </w:t>
      </w:r>
    </w:p>
    <w:p w:rsidR="00A42B26" w:rsidRDefault="00A42B26" w:rsidP="00A42B26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</w:pPr>
    </w:p>
    <w:p w:rsidR="00A42B26" w:rsidRDefault="00A42B26" w:rsidP="00A42B26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</w:pPr>
      <w:r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  <w:t>1)</w:t>
      </w:r>
      <w:r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  <w:t>Vstupné na divadelní představení je 50 Kč pro dospělé a 30 Kč pro děti. Kolik dospělých a kolik dětí navštívilo představení, jestliže bylo prodáno 450 vstupenek a na vstupném bylo vybráno celkem 17 100 Kč?</w:t>
      </w:r>
    </w:p>
    <w:p w:rsidR="00A42B26" w:rsidRDefault="00A42B26" w:rsidP="00A42B26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</w:pPr>
      <w:bookmarkStart w:id="0" w:name="_GoBack"/>
      <w:bookmarkEnd w:id="0"/>
    </w:p>
    <w:p w:rsidR="00A42B26" w:rsidRDefault="00A42B26" w:rsidP="00A42B26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1F497D" w:themeColor="text2"/>
          <w:kern w:val="24"/>
          <w:sz w:val="36"/>
          <w:szCs w:val="36"/>
        </w:rPr>
      </w:pPr>
      <w:r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  <w:t xml:space="preserve">2) </w:t>
      </w:r>
      <w:r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  <w:t>630 litrů postřiku bylo slito do 22 konví. Některé byly po 25 litrech, jiné po 35 litrech. Všechny konve byly plné. Kolik bylo kterých konví?</w:t>
      </w:r>
      <w:r>
        <w:rPr>
          <w:rFonts w:ascii="Arial" w:eastAsiaTheme="minorEastAsia" w:hAnsi="Arial" w:cstheme="minorBidi"/>
          <w:color w:val="1F497D" w:themeColor="text2"/>
          <w:kern w:val="24"/>
          <w:sz w:val="36"/>
          <w:szCs w:val="36"/>
        </w:rPr>
        <w:t xml:space="preserve"> </w:t>
      </w:r>
    </w:p>
    <w:p w:rsidR="00A42B26" w:rsidRDefault="00A42B26" w:rsidP="00A42B26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1F497D" w:themeColor="text2"/>
          <w:kern w:val="24"/>
          <w:sz w:val="36"/>
          <w:szCs w:val="36"/>
        </w:rPr>
      </w:pPr>
    </w:p>
    <w:p w:rsidR="00A42B26" w:rsidRDefault="00A42B26" w:rsidP="00A42B26">
      <w:pPr>
        <w:pStyle w:val="Normln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  <w:t xml:space="preserve">3) </w:t>
      </w:r>
      <w:r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  <w:t>Ze dvou druhů kávy v cenách 240 Kč a 320 Kč za kilogram se má připravit 100 kg směsi v ceně 300 Kč za kilogram. Kolik kilogramů každého druhu kávy bude třeba smíchat?</w:t>
      </w:r>
      <w:r>
        <w:rPr>
          <w:rFonts w:ascii="Arial" w:eastAsiaTheme="minorEastAsia" w:hAnsi="Arial" w:cstheme="minorBidi"/>
          <w:color w:val="1F497D" w:themeColor="text2"/>
          <w:kern w:val="24"/>
          <w:sz w:val="36"/>
          <w:szCs w:val="36"/>
        </w:rPr>
        <w:t xml:space="preserve"> </w:t>
      </w:r>
    </w:p>
    <w:p w:rsidR="00A42B26" w:rsidRDefault="00A42B26" w:rsidP="00A42B26">
      <w:pPr>
        <w:pStyle w:val="Normlnweb"/>
        <w:spacing w:before="0" w:beforeAutospacing="0" w:after="0" w:afterAutospacing="0"/>
        <w:textAlignment w:val="baseline"/>
      </w:pPr>
    </w:p>
    <w:p w:rsidR="00A42B26" w:rsidRPr="00A42B26" w:rsidRDefault="00A42B26" w:rsidP="00A42B26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1F497D" w:themeColor="text2"/>
          <w:kern w:val="24"/>
          <w:sz w:val="36"/>
          <w:szCs w:val="36"/>
        </w:rPr>
      </w:pPr>
    </w:p>
    <w:p w:rsidR="00E920FF" w:rsidRDefault="00E920FF"/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26"/>
    <w:rsid w:val="006C766B"/>
    <w:rsid w:val="00A42B26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1</cp:revision>
  <cp:lastPrinted>2020-04-27T10:00:00Z</cp:lastPrinted>
  <dcterms:created xsi:type="dcterms:W3CDTF">2020-04-27T09:57:00Z</dcterms:created>
  <dcterms:modified xsi:type="dcterms:W3CDTF">2020-04-27T10:00:00Z</dcterms:modified>
</cp:coreProperties>
</file>